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791C2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На основу члана </w:t>
      </w:r>
      <w:r>
        <w:rPr>
          <w:sz w:val="28"/>
          <w:szCs w:val="28"/>
        </w:rPr>
        <w:t>VI</w:t>
      </w:r>
      <w:r>
        <w:rPr>
          <w:sz w:val="28"/>
          <w:szCs w:val="28"/>
          <w:lang w:val="sr-Cyrl-CS"/>
        </w:rPr>
        <w:t xml:space="preserve"> 1. 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) Устава Босне и Херцеговине и тачке 2. Одлуке о поступку избора судије Уставног суда Босне и Херцеговине којег бира Народна скупштина Републике Српске, број 02/1-021-447/22 од 27. априла 2022. године („Службени гласник Републике Српске“, број 40/22), Комисија за избор и именовање Народне скупштине Републике Српске расписује </w:t>
      </w:r>
    </w:p>
    <w:p w14:paraId="543FA920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</w:p>
    <w:p w14:paraId="29480ED0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</w:p>
    <w:p w14:paraId="4C6D0167" w14:textId="77777777" w:rsidR="00147E00" w:rsidRDefault="00147E00" w:rsidP="00147E0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 А В Н И   К О Н К У Р С</w:t>
      </w:r>
    </w:p>
    <w:p w14:paraId="0CDB9CF8" w14:textId="77777777" w:rsidR="00147E00" w:rsidRDefault="00147E00" w:rsidP="00147E00">
      <w:pPr>
        <w:jc w:val="center"/>
        <w:rPr>
          <w:b/>
          <w:sz w:val="28"/>
          <w:szCs w:val="28"/>
          <w:lang w:val="sr-Cyrl-CS"/>
        </w:rPr>
      </w:pPr>
    </w:p>
    <w:p w14:paraId="602193AF" w14:textId="77777777" w:rsidR="00147E00" w:rsidRDefault="00147E00" w:rsidP="00147E0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за избор судије Уставног суда Босне и Херцеговине </w:t>
      </w:r>
    </w:p>
    <w:p w14:paraId="032B8642" w14:textId="77777777" w:rsidR="00147E00" w:rsidRDefault="00147E00" w:rsidP="00147E00">
      <w:pPr>
        <w:jc w:val="center"/>
        <w:rPr>
          <w:b/>
          <w:sz w:val="28"/>
          <w:szCs w:val="28"/>
          <w:lang w:val="sr-Cyrl-CS"/>
        </w:rPr>
      </w:pPr>
    </w:p>
    <w:p w14:paraId="37CA31BF" w14:textId="77777777" w:rsidR="00147E00" w:rsidRPr="000B5BE5" w:rsidRDefault="00147E00" w:rsidP="00147E00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 xml:space="preserve">I </w:t>
      </w:r>
      <w:r>
        <w:rPr>
          <w:b/>
          <w:sz w:val="28"/>
          <w:szCs w:val="28"/>
          <w:lang w:val="sr-Cyrl-RS"/>
        </w:rPr>
        <w:t xml:space="preserve">– </w:t>
      </w:r>
      <w:r>
        <w:rPr>
          <w:b/>
          <w:sz w:val="28"/>
          <w:szCs w:val="28"/>
          <w:lang w:val="sr-Cyrl-CS"/>
        </w:rPr>
        <w:t xml:space="preserve">РАСПИСУЈЕ СЕ ЈАВНИ КОНКУРС РАДИ ИЗБОРА СУДИЈЕ УСТАВНОГ СУДА БОСНЕ И ХЕРЦЕГОВИНЕ  </w:t>
      </w:r>
    </w:p>
    <w:p w14:paraId="62E346D3" w14:textId="77777777" w:rsidR="00147E00" w:rsidRDefault="00147E00" w:rsidP="00147E00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Cyrl-CS"/>
        </w:rPr>
        <w:t xml:space="preserve">Према одредби члана </w:t>
      </w:r>
      <w:r>
        <w:rPr>
          <w:sz w:val="28"/>
          <w:szCs w:val="28"/>
          <w:lang w:val="sr-Latn-CS"/>
        </w:rPr>
        <w:t>VI 1. a</w:t>
      </w:r>
      <w:r>
        <w:rPr>
          <w:sz w:val="28"/>
          <w:szCs w:val="28"/>
          <w:lang w:val="sr-Cyrl-CS"/>
        </w:rPr>
        <w:t xml:space="preserve">) Устава Босне и Херцеговине, Уставни суд Босне и Херцеговине састоји се од девет чланова, од којих два члана бира Народна скупштина Републике Српске.  </w:t>
      </w:r>
    </w:p>
    <w:p w14:paraId="442106B6" w14:textId="77777777" w:rsidR="00147E00" w:rsidRPr="002827E8" w:rsidRDefault="00147E00" w:rsidP="00147E0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Pr="002827E8">
        <w:rPr>
          <w:sz w:val="28"/>
          <w:szCs w:val="28"/>
          <w:lang w:val="sr-Cyrl-CS"/>
        </w:rPr>
        <w:t>Кандидати морају испуњавати опште и посебне услове Конкурса.</w:t>
      </w:r>
    </w:p>
    <w:p w14:paraId="420B49D6" w14:textId="77777777" w:rsidR="00147E00" w:rsidRDefault="00147E00" w:rsidP="00147E00">
      <w:pPr>
        <w:jc w:val="both"/>
        <w:rPr>
          <w:b/>
          <w:sz w:val="28"/>
          <w:szCs w:val="28"/>
          <w:lang w:val="sr-Cyrl-CS"/>
        </w:rPr>
      </w:pPr>
    </w:p>
    <w:p w14:paraId="461C68CA" w14:textId="77777777" w:rsidR="00147E00" w:rsidRDefault="00147E00" w:rsidP="00147E00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II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RS"/>
        </w:rPr>
        <w:t>–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 xml:space="preserve">ОПШТИ УСЛОВИ ЗА КАНДИДАТЕ </w:t>
      </w:r>
    </w:p>
    <w:p w14:paraId="4AECE340" w14:textId="77777777" w:rsidR="00147E00" w:rsidRDefault="00147E00" w:rsidP="00147E00">
      <w:p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ab/>
      </w:r>
      <w:r w:rsidRPr="00CE5826">
        <w:rPr>
          <w:bCs/>
          <w:sz w:val="28"/>
          <w:szCs w:val="28"/>
          <w:lang w:val="sr-Cyrl-CS"/>
        </w:rPr>
        <w:t>Кандидат мора испуњавати опште услове</w:t>
      </w:r>
      <w:r>
        <w:rPr>
          <w:bCs/>
          <w:sz w:val="28"/>
          <w:szCs w:val="28"/>
          <w:lang w:val="sr-Cyrl-CS"/>
        </w:rPr>
        <w:t>:</w:t>
      </w:r>
    </w:p>
    <w:p w14:paraId="7CD6EE3B" w14:textId="77777777" w:rsidR="00147E00" w:rsidRPr="00CE5826" w:rsidRDefault="00147E00" w:rsidP="00147E00">
      <w:pPr>
        <w:jc w:val="both"/>
        <w:rPr>
          <w:bCs/>
          <w:sz w:val="28"/>
          <w:szCs w:val="28"/>
          <w:lang w:val="sr-Cyrl-CS"/>
        </w:rPr>
      </w:pPr>
    </w:p>
    <w:p w14:paraId="5C7E416C" w14:textId="77777777" w:rsidR="00147E00" w:rsidRDefault="00147E00" w:rsidP="00147E00">
      <w:pPr>
        <w:pStyle w:val="ListParagraph"/>
        <w:numPr>
          <w:ilvl w:val="0"/>
          <w:numId w:val="6"/>
        </w:numPr>
        <w:contextualSpacing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 је</w:t>
      </w:r>
      <w:r w:rsidRPr="00C754F3">
        <w:rPr>
          <w:sz w:val="28"/>
          <w:szCs w:val="28"/>
          <w:lang w:val="sr-Cyrl-CS"/>
        </w:rPr>
        <w:t xml:space="preserve"> држављани</w:t>
      </w:r>
      <w:r>
        <w:rPr>
          <w:sz w:val="28"/>
          <w:szCs w:val="28"/>
          <w:lang w:val="sr-Cyrl-CS"/>
        </w:rPr>
        <w:t>н</w:t>
      </w:r>
      <w:r w:rsidRPr="00C754F3">
        <w:rPr>
          <w:sz w:val="28"/>
          <w:szCs w:val="28"/>
          <w:lang w:val="sr-Cyrl-CS"/>
        </w:rPr>
        <w:t xml:space="preserve"> Босне и Херцеговине</w:t>
      </w:r>
      <w:r>
        <w:rPr>
          <w:sz w:val="28"/>
          <w:szCs w:val="28"/>
          <w:lang w:val="sr-Cyrl-CS"/>
        </w:rPr>
        <w:t>;</w:t>
      </w:r>
      <w:r w:rsidRPr="00C754F3">
        <w:rPr>
          <w:sz w:val="28"/>
          <w:szCs w:val="28"/>
          <w:lang w:val="sr-Cyrl-CS"/>
        </w:rPr>
        <w:t xml:space="preserve"> </w:t>
      </w:r>
    </w:p>
    <w:p w14:paraId="72A0ACF7" w14:textId="77777777" w:rsidR="00147E00" w:rsidRPr="00C754F3" w:rsidRDefault="00147E00" w:rsidP="00147E00">
      <w:pPr>
        <w:pStyle w:val="ListParagraph"/>
        <w:numPr>
          <w:ilvl w:val="0"/>
          <w:numId w:val="6"/>
        </w:numPr>
        <w:contextualSpacing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 је</w:t>
      </w:r>
      <w:r w:rsidRPr="00C754F3">
        <w:rPr>
          <w:sz w:val="28"/>
          <w:szCs w:val="28"/>
          <w:lang w:val="sr-Cyrl-CS"/>
        </w:rPr>
        <w:t xml:space="preserve"> старији од 18 година</w:t>
      </w:r>
      <w:r>
        <w:rPr>
          <w:sz w:val="28"/>
          <w:szCs w:val="28"/>
          <w:lang w:val="sr-Cyrl-CS"/>
        </w:rPr>
        <w:t>;</w:t>
      </w:r>
    </w:p>
    <w:p w14:paraId="19186CAE" w14:textId="77777777" w:rsidR="00147E00" w:rsidRDefault="00147E00" w:rsidP="00147E00">
      <w:pPr>
        <w:pStyle w:val="ListParagraph"/>
        <w:numPr>
          <w:ilvl w:val="0"/>
          <w:numId w:val="6"/>
        </w:numPr>
        <w:contextualSpacing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 има општу здравствену способност;</w:t>
      </w:r>
    </w:p>
    <w:p w14:paraId="590E06E2" w14:textId="77777777" w:rsidR="00147E00" w:rsidRDefault="00147E00" w:rsidP="00147E00">
      <w:pPr>
        <w:pStyle w:val="ListParagraph"/>
        <w:numPr>
          <w:ilvl w:val="0"/>
          <w:numId w:val="6"/>
        </w:numPr>
        <w:contextualSpacing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 није отпуштен из државне службе, на било којем нивоу власти у БиХ као резултат дисциплинске мјере, у периоду од три године прије објављивања конкурса,</w:t>
      </w:r>
    </w:p>
    <w:p w14:paraId="0A2AE45F" w14:textId="77777777" w:rsidR="00147E00" w:rsidRDefault="00147E00" w:rsidP="00147E00">
      <w:pPr>
        <w:pStyle w:val="ListParagraph"/>
        <w:numPr>
          <w:ilvl w:val="0"/>
          <w:numId w:val="6"/>
        </w:numPr>
        <w:contextualSpacing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 није осуђиван за кривично дјело на безусловну казну затвора или за кривично дјело које га чини неподобним за обављање дужности;</w:t>
      </w:r>
    </w:p>
    <w:p w14:paraId="2A87C2F1" w14:textId="77777777" w:rsidR="00147E00" w:rsidRDefault="00147E00" w:rsidP="00147E00">
      <w:pPr>
        <w:pStyle w:val="ListParagraph"/>
        <w:numPr>
          <w:ilvl w:val="0"/>
          <w:numId w:val="6"/>
        </w:numPr>
        <w:contextualSpacing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 се против њега не води кривични поступак.</w:t>
      </w:r>
    </w:p>
    <w:p w14:paraId="354E5465" w14:textId="77777777" w:rsidR="00147E00" w:rsidRDefault="00147E00" w:rsidP="00147E00">
      <w:pPr>
        <w:pStyle w:val="ListParagraph"/>
        <w:ind w:left="1080"/>
        <w:contextualSpacing/>
        <w:jc w:val="both"/>
        <w:rPr>
          <w:sz w:val="28"/>
          <w:szCs w:val="28"/>
          <w:lang w:val="sr-Cyrl-CS"/>
        </w:rPr>
      </w:pPr>
    </w:p>
    <w:p w14:paraId="19086D0D" w14:textId="77777777" w:rsidR="00147E00" w:rsidRDefault="00147E00" w:rsidP="00147E00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 xml:space="preserve">III </w:t>
      </w:r>
      <w:r>
        <w:rPr>
          <w:b/>
          <w:sz w:val="28"/>
          <w:szCs w:val="28"/>
          <w:lang w:val="sr-Cyrl-RS"/>
        </w:rPr>
        <w:t>–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ПОСЕБНИ УСЛОВИ</w:t>
      </w:r>
    </w:p>
    <w:p w14:paraId="734C54B3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Кандидат, поред општих, мора испуњавати и посебан услов</w:t>
      </w:r>
    </w:p>
    <w:p w14:paraId="525A5415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</w:p>
    <w:p w14:paraId="6E58899C" w14:textId="77777777" w:rsidR="00147E00" w:rsidRDefault="00147E00" w:rsidP="00147E00">
      <w:pPr>
        <w:numPr>
          <w:ilvl w:val="0"/>
          <w:numId w:val="9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да је истакнути правник високог моралног угледа. </w:t>
      </w:r>
    </w:p>
    <w:p w14:paraId="55A419A9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</w:p>
    <w:p w14:paraId="13794921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Приликом процјене квалификација и статуса истакнутог правника кандидата узеће се у обзир критеријуми:</w:t>
      </w:r>
    </w:p>
    <w:p w14:paraId="2EF73D92" w14:textId="77777777" w:rsidR="00147E00" w:rsidRDefault="00147E00" w:rsidP="00147E00">
      <w:pPr>
        <w:numPr>
          <w:ilvl w:val="0"/>
          <w:numId w:val="9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стручно знање и резултати,</w:t>
      </w:r>
    </w:p>
    <w:p w14:paraId="5E01E7EC" w14:textId="77777777" w:rsidR="00147E00" w:rsidRDefault="00147E00" w:rsidP="00147E00">
      <w:pPr>
        <w:numPr>
          <w:ilvl w:val="0"/>
          <w:numId w:val="9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доказана стручна способност заснована на досадашњим резулататима у каријери, укључујући учествовање у организованим облицима усавршавања,</w:t>
      </w:r>
    </w:p>
    <w:p w14:paraId="0A2B396E" w14:textId="77777777" w:rsidR="00147E00" w:rsidRDefault="00147E00" w:rsidP="00147E00">
      <w:pPr>
        <w:numPr>
          <w:ilvl w:val="0"/>
          <w:numId w:val="9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способност да непристрасно, савјесно, ревносно, одлучно и одговорно обавља задатке који се односе на функцију за коју се кандидат пријављује,</w:t>
      </w:r>
    </w:p>
    <w:p w14:paraId="3746EBA1" w14:textId="77777777" w:rsidR="00147E00" w:rsidRDefault="00147E00" w:rsidP="00147E00">
      <w:pPr>
        <w:numPr>
          <w:ilvl w:val="0"/>
          <w:numId w:val="9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способност доказана кроз објављене научне радове и кроз активност у стручним удружењима,</w:t>
      </w:r>
    </w:p>
    <w:p w14:paraId="36CA61F2" w14:textId="77777777" w:rsidR="00147E00" w:rsidRDefault="00147E00" w:rsidP="00147E00">
      <w:pPr>
        <w:numPr>
          <w:ilvl w:val="0"/>
          <w:numId w:val="9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комуникативност.</w:t>
      </w:r>
    </w:p>
    <w:p w14:paraId="0D1C4E52" w14:textId="77777777" w:rsidR="00147E00" w:rsidRDefault="00147E00" w:rsidP="00147E00">
      <w:pPr>
        <w:ind w:left="720"/>
        <w:jc w:val="both"/>
        <w:rPr>
          <w:b/>
          <w:sz w:val="28"/>
          <w:szCs w:val="28"/>
          <w:lang w:val="sr-Cyrl-CS"/>
        </w:rPr>
      </w:pPr>
    </w:p>
    <w:p w14:paraId="11F54542" w14:textId="77777777" w:rsidR="00147E00" w:rsidRDefault="00147E00" w:rsidP="00147E00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BA"/>
        </w:rPr>
        <w:t>IV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RS"/>
        </w:rPr>
        <w:t>–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 xml:space="preserve">ПОТРЕБНА ДОКУМЕНТА </w:t>
      </w:r>
    </w:p>
    <w:p w14:paraId="096EA190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>Уз пријаву на конкурс, са адресом пребивалишта и бројем телефона, кандидат је дужан доставити доказе о испуњењу општих и посебних услова:</w:t>
      </w:r>
    </w:p>
    <w:p w14:paraId="7438C7B5" w14:textId="77777777" w:rsidR="00147E00" w:rsidRDefault="00147E00" w:rsidP="00147E00">
      <w:pPr>
        <w:numPr>
          <w:ilvl w:val="0"/>
          <w:numId w:val="9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биографију о кретању у служби,</w:t>
      </w:r>
    </w:p>
    <w:p w14:paraId="41526603" w14:textId="77777777" w:rsidR="00147E00" w:rsidRDefault="00147E00" w:rsidP="00147E00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sr-Cyrl-CS"/>
        </w:rPr>
      </w:pPr>
      <w:r w:rsidRPr="002827E8">
        <w:rPr>
          <w:sz w:val="28"/>
          <w:szCs w:val="28"/>
          <w:lang w:val="sr-Cyrl-CS"/>
        </w:rPr>
        <w:t xml:space="preserve">овјерену копију дипломе, </w:t>
      </w:r>
    </w:p>
    <w:p w14:paraId="1120534A" w14:textId="77777777" w:rsidR="00147E00" w:rsidRDefault="00147E00" w:rsidP="00147E00">
      <w:pPr>
        <w:numPr>
          <w:ilvl w:val="0"/>
          <w:numId w:val="9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Увјерење о држављанству,</w:t>
      </w:r>
    </w:p>
    <w:p w14:paraId="2027FB54" w14:textId="77777777" w:rsidR="00147E00" w:rsidRDefault="00147E00" w:rsidP="00147E00">
      <w:pPr>
        <w:numPr>
          <w:ilvl w:val="0"/>
          <w:numId w:val="9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овјерен Извод из матичне кљиге рођених,</w:t>
      </w:r>
    </w:p>
    <w:p w14:paraId="38E176E5" w14:textId="77777777" w:rsidR="00147E00" w:rsidRPr="002827E8" w:rsidRDefault="00147E00" w:rsidP="00147E00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sr-Cyrl-CS"/>
        </w:rPr>
      </w:pPr>
      <w:r w:rsidRPr="002827E8">
        <w:rPr>
          <w:sz w:val="28"/>
          <w:szCs w:val="28"/>
          <w:lang w:val="sr-Cyrl-CS"/>
        </w:rPr>
        <w:t>овјерену копију личне карте,</w:t>
      </w:r>
    </w:p>
    <w:p w14:paraId="3C9AFD91" w14:textId="77777777" w:rsidR="00147E00" w:rsidRDefault="00147E00" w:rsidP="00147E00">
      <w:pPr>
        <w:numPr>
          <w:ilvl w:val="0"/>
          <w:numId w:val="9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овјерену изјаву о испуњавању општих услова за кандидата, тачка 4, </w:t>
      </w:r>
    </w:p>
    <w:p w14:paraId="20FE7D5E" w14:textId="77777777" w:rsidR="00147E00" w:rsidRDefault="00147E00" w:rsidP="00147E00">
      <w:pPr>
        <w:numPr>
          <w:ilvl w:val="0"/>
          <w:numId w:val="9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увјерење да нису осуђивани за кривично дјело и </w:t>
      </w:r>
    </w:p>
    <w:p w14:paraId="5E1C42E2" w14:textId="77777777" w:rsidR="00147E00" w:rsidRDefault="00147E00" w:rsidP="00147E00">
      <w:pPr>
        <w:numPr>
          <w:ilvl w:val="0"/>
          <w:numId w:val="9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увјерење да се против њих не води кривични поступак.</w:t>
      </w:r>
    </w:p>
    <w:p w14:paraId="7D3EB9BB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</w:p>
    <w:p w14:paraId="6A682EC5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 xml:space="preserve">Ниједна пријава неће бити изузета из разматрања искључиво због пола, расе, боје коже, језика, вјероисповијести, политичког или другог мишљења, националног или социјалног поријекла, везе с националним мањинама, имовинским сататусом, рођењем или другим статусом. </w:t>
      </w:r>
    </w:p>
    <w:p w14:paraId="39D734E0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</w:p>
    <w:p w14:paraId="10145224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 xml:space="preserve">Са свим кандидатима који испуњавају услове конкурса, Комисија за избор и именовање обавиће разговор, о чему ће кандидати бити благовремено обавјештени. </w:t>
      </w:r>
    </w:p>
    <w:p w14:paraId="769FDD9B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</w:p>
    <w:p w14:paraId="6E057BCA" w14:textId="77777777" w:rsidR="00147E00" w:rsidRPr="00AE1553" w:rsidRDefault="00147E00" w:rsidP="00147E0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Имајући у виду овлашћења омбудсмана која проистичу из члана 16 Закона о министарским, владиним и другим именовањима Републике Српске, везано за приговоре на коначна именовања, постоји потреба сталног увида у поднесена документа, те се из тог разлога документа приложена уз пријаве на Конкурс неће враћати кандидатима.</w:t>
      </w:r>
    </w:p>
    <w:p w14:paraId="636AF795" w14:textId="77777777" w:rsidR="00147E00" w:rsidRDefault="00147E00" w:rsidP="00147E00">
      <w:pPr>
        <w:jc w:val="both"/>
        <w:rPr>
          <w:b/>
          <w:sz w:val="28"/>
          <w:szCs w:val="28"/>
          <w:lang w:val="sr-Cyrl-CS"/>
        </w:rPr>
      </w:pPr>
    </w:p>
    <w:p w14:paraId="19A8EB12" w14:textId="77777777" w:rsidR="00147E00" w:rsidRDefault="00147E00" w:rsidP="00147E00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 xml:space="preserve">V </w:t>
      </w:r>
      <w:r>
        <w:rPr>
          <w:b/>
          <w:sz w:val="28"/>
          <w:szCs w:val="28"/>
          <w:lang w:val="sr-Cyrl-CS"/>
        </w:rPr>
        <w:t>– РОК ЗА ПОДНОШЕЊЕ ПРИЈАВА</w:t>
      </w:r>
    </w:p>
    <w:p w14:paraId="004EC026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 xml:space="preserve">Рок за подношење пријава је петнаест дана од дана објављивања јавног конкурса. </w:t>
      </w:r>
    </w:p>
    <w:p w14:paraId="682E2487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Неблаговремене и непотпуне пријаве неће се узети у разматрање.</w:t>
      </w:r>
    </w:p>
    <w:p w14:paraId="4D3C4E1F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ab/>
        <w:t>Пријаве са потребним документима могу се достављати лично у Писарницу или препоручено путем поште, на адресу</w:t>
      </w:r>
    </w:p>
    <w:p w14:paraId="1D8DE5E3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</w:p>
    <w:p w14:paraId="67B8FB25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Народна скупштина Републике Српске</w:t>
      </w:r>
    </w:p>
    <w:p w14:paraId="3E87B7CC" w14:textId="77777777" w:rsidR="00147E00" w:rsidRDefault="00147E00" w:rsidP="00147E00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Комисија за избор и именовање, са назнаком „Пријава на конкурс - не отварати“,</w:t>
      </w:r>
    </w:p>
    <w:p w14:paraId="77A2E286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Трг јасеновачких жртава 1</w:t>
      </w:r>
    </w:p>
    <w:p w14:paraId="3ED93194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78000 Бања Лука</w:t>
      </w:r>
    </w:p>
    <w:p w14:paraId="2D4FE132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</w:p>
    <w:p w14:paraId="6C7EFA40" w14:textId="77777777" w:rsidR="00147E00" w:rsidRDefault="00147E00" w:rsidP="00147E00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VI</w:t>
      </w:r>
      <w:r>
        <w:rPr>
          <w:b/>
          <w:sz w:val="28"/>
          <w:szCs w:val="28"/>
          <w:lang w:val="sr-Cyrl-CS"/>
        </w:rPr>
        <w:t xml:space="preserve"> – ОБЈАВЉИВАЊЕ</w:t>
      </w:r>
    </w:p>
    <w:p w14:paraId="5E536734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 xml:space="preserve">Јавни конкурс биће објављен у дневном листу „Глас Српске“ и „Службеном гласнику Републике Српске“, као и на интернет страници Народне скупштине Републике Српске </w:t>
      </w:r>
      <w:hyperlink r:id="rId5" w:history="1">
        <w:r>
          <w:rPr>
            <w:rStyle w:val="Hyperlink"/>
            <w:sz w:val="28"/>
            <w:szCs w:val="28"/>
            <w:lang w:val="sr-Latn-CS"/>
          </w:rPr>
          <w:t>www.narodnaskupstinars.net</w:t>
        </w:r>
      </w:hyperlink>
      <w:r>
        <w:rPr>
          <w:sz w:val="28"/>
          <w:szCs w:val="28"/>
          <w:lang w:val="sr-Latn-CS"/>
        </w:rPr>
        <w:t>.</w:t>
      </w:r>
    </w:p>
    <w:p w14:paraId="40AB1CC4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</w:p>
    <w:p w14:paraId="7F7B7419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 xml:space="preserve">У случају да конкурс не буде објављен истовремено, рок за подношење пријава рачунаће се од дана посљедњег објављивања.                </w:t>
      </w:r>
    </w:p>
    <w:p w14:paraId="3E21EEAD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</w:t>
      </w:r>
    </w:p>
    <w:p w14:paraId="36CE259C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</w:p>
    <w:p w14:paraId="1D85A572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</w:p>
    <w:p w14:paraId="2B28BCBD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</w:t>
      </w:r>
    </w:p>
    <w:p w14:paraId="54DD6C96" w14:textId="77777777" w:rsidR="00147E00" w:rsidRDefault="00147E00" w:rsidP="00147E00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Број: 02/4.01-1-011-</w:t>
      </w:r>
      <w:r>
        <w:rPr>
          <w:sz w:val="28"/>
          <w:szCs w:val="28"/>
          <w:lang w:val="sr-Cyrl-RS"/>
        </w:rPr>
        <w:t>701-1</w:t>
      </w:r>
      <w:r>
        <w:rPr>
          <w:sz w:val="28"/>
          <w:szCs w:val="28"/>
          <w:lang w:val="sr-Cyrl-CS"/>
        </w:rPr>
        <w:t>/2</w:t>
      </w:r>
      <w:r>
        <w:rPr>
          <w:sz w:val="28"/>
          <w:szCs w:val="28"/>
          <w:lang w:val="sr-Latn-BA"/>
        </w:rPr>
        <w:t>2</w:t>
      </w:r>
      <w:r>
        <w:rPr>
          <w:sz w:val="28"/>
          <w:szCs w:val="28"/>
          <w:lang w:val="sr-Cyrl-CS"/>
        </w:rPr>
        <w:t xml:space="preserve">                        </w:t>
      </w:r>
      <w:r>
        <w:rPr>
          <w:b/>
          <w:sz w:val="28"/>
          <w:szCs w:val="28"/>
          <w:lang w:val="sr-Cyrl-CS"/>
        </w:rPr>
        <w:t>ПРЕДСЈЕДНИК  КОМИСИЈЕ</w:t>
      </w:r>
    </w:p>
    <w:p w14:paraId="4D9B8CBC" w14:textId="77777777" w:rsidR="00147E00" w:rsidRDefault="00147E00" w:rsidP="00147E00">
      <w:pPr>
        <w:jc w:val="both"/>
        <w:rPr>
          <w:b/>
          <w:sz w:val="28"/>
          <w:szCs w:val="28"/>
          <w:lang w:val="sr-Cyrl-CS"/>
        </w:rPr>
      </w:pPr>
    </w:p>
    <w:p w14:paraId="6372E4C2" w14:textId="77777777" w:rsidR="00147E00" w:rsidRDefault="00147E00" w:rsidP="00147E00">
      <w:pPr>
        <w:jc w:val="both"/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 xml:space="preserve">Датум: </w:t>
      </w:r>
      <w:r>
        <w:rPr>
          <w:sz w:val="28"/>
          <w:szCs w:val="28"/>
          <w:lang w:val="sr-Cyrl-RS"/>
        </w:rPr>
        <w:t>13</w:t>
      </w:r>
      <w:r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RS"/>
        </w:rPr>
        <w:t>мај</w:t>
      </w:r>
      <w:r>
        <w:rPr>
          <w:sz w:val="28"/>
          <w:szCs w:val="28"/>
          <w:lang w:val="sr-Cyrl-CS"/>
        </w:rPr>
        <w:t xml:space="preserve"> 2022. године                             </w:t>
      </w:r>
      <w:r>
        <w:rPr>
          <w:b/>
          <w:sz w:val="28"/>
          <w:szCs w:val="28"/>
          <w:lang w:val="sr-Cyrl-CS"/>
        </w:rPr>
        <w:t>Радован Вуковић, с. р.</w:t>
      </w:r>
    </w:p>
    <w:p w14:paraId="49BEC5DC" w14:textId="77777777" w:rsidR="00147E00" w:rsidRDefault="00147E00" w:rsidP="00147E00">
      <w:pPr>
        <w:jc w:val="both"/>
        <w:rPr>
          <w:sz w:val="28"/>
          <w:szCs w:val="28"/>
          <w:lang w:val="sr-Cyrl-CS"/>
        </w:rPr>
      </w:pPr>
    </w:p>
    <w:p w14:paraId="36B96B87" w14:textId="77777777" w:rsidR="00147E00" w:rsidRPr="003F089F" w:rsidRDefault="00147E00" w:rsidP="00147E00">
      <w:pPr>
        <w:rPr>
          <w:lang w:val="sr-Cyrl-RS"/>
        </w:rPr>
      </w:pPr>
    </w:p>
    <w:p w14:paraId="025EF562" w14:textId="77777777" w:rsidR="00147E00" w:rsidRPr="00E94D16" w:rsidRDefault="00147E00" w:rsidP="00147E00">
      <w:pPr>
        <w:jc w:val="both"/>
        <w:rPr>
          <w:lang w:val="sr-Cyrl-RS"/>
        </w:rPr>
      </w:pPr>
    </w:p>
    <w:p w14:paraId="0FF87431" w14:textId="77777777" w:rsidR="001C492B" w:rsidRPr="00D42CEF" w:rsidRDefault="001C492B" w:rsidP="00D42CEF"/>
    <w:sectPr w:rsidR="001C492B" w:rsidRPr="00D4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0899"/>
    <w:multiLevelType w:val="hybridMultilevel"/>
    <w:tmpl w:val="84B48BAA"/>
    <w:lvl w:ilvl="0" w:tplc="EE302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6C76"/>
    <w:multiLevelType w:val="hybridMultilevel"/>
    <w:tmpl w:val="5116080C"/>
    <w:lvl w:ilvl="0" w:tplc="95044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B3ABD"/>
    <w:multiLevelType w:val="hybridMultilevel"/>
    <w:tmpl w:val="6CAC73D6"/>
    <w:lvl w:ilvl="0" w:tplc="95044A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3407B6"/>
    <w:multiLevelType w:val="hybridMultilevel"/>
    <w:tmpl w:val="E4D43236"/>
    <w:lvl w:ilvl="0" w:tplc="B5C86D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753C17"/>
    <w:multiLevelType w:val="hybridMultilevel"/>
    <w:tmpl w:val="E4D43236"/>
    <w:lvl w:ilvl="0" w:tplc="B5C86D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6B"/>
    <w:rsid w:val="00003716"/>
    <w:rsid w:val="00030142"/>
    <w:rsid w:val="00035020"/>
    <w:rsid w:val="00046475"/>
    <w:rsid w:val="0004649A"/>
    <w:rsid w:val="00047AF0"/>
    <w:rsid w:val="00071B44"/>
    <w:rsid w:val="000768F1"/>
    <w:rsid w:val="0008228D"/>
    <w:rsid w:val="00087A1B"/>
    <w:rsid w:val="000A04E1"/>
    <w:rsid w:val="000A3073"/>
    <w:rsid w:val="000B3597"/>
    <w:rsid w:val="000B6525"/>
    <w:rsid w:val="000E1E2F"/>
    <w:rsid w:val="000E6EF7"/>
    <w:rsid w:val="000F1B7B"/>
    <w:rsid w:val="00132FE9"/>
    <w:rsid w:val="0013630B"/>
    <w:rsid w:val="0013772F"/>
    <w:rsid w:val="001427C3"/>
    <w:rsid w:val="00147E00"/>
    <w:rsid w:val="00157A8A"/>
    <w:rsid w:val="00170097"/>
    <w:rsid w:val="00190319"/>
    <w:rsid w:val="001C492B"/>
    <w:rsid w:val="001D0922"/>
    <w:rsid w:val="001D742B"/>
    <w:rsid w:val="001E59E8"/>
    <w:rsid w:val="001F01C1"/>
    <w:rsid w:val="001F334F"/>
    <w:rsid w:val="001F434E"/>
    <w:rsid w:val="0020095E"/>
    <w:rsid w:val="00227A2D"/>
    <w:rsid w:val="002642E4"/>
    <w:rsid w:val="00266886"/>
    <w:rsid w:val="0027076C"/>
    <w:rsid w:val="00284916"/>
    <w:rsid w:val="0028753D"/>
    <w:rsid w:val="00290C1B"/>
    <w:rsid w:val="0029441B"/>
    <w:rsid w:val="00295999"/>
    <w:rsid w:val="002B0442"/>
    <w:rsid w:val="002B077E"/>
    <w:rsid w:val="002D49AB"/>
    <w:rsid w:val="002F61A7"/>
    <w:rsid w:val="00311F2B"/>
    <w:rsid w:val="00312359"/>
    <w:rsid w:val="0031668F"/>
    <w:rsid w:val="00324B9A"/>
    <w:rsid w:val="0032574E"/>
    <w:rsid w:val="003513C3"/>
    <w:rsid w:val="00397A4D"/>
    <w:rsid w:val="003B471D"/>
    <w:rsid w:val="003C1583"/>
    <w:rsid w:val="003C3E41"/>
    <w:rsid w:val="003C4419"/>
    <w:rsid w:val="003C65A2"/>
    <w:rsid w:val="003D14C5"/>
    <w:rsid w:val="00425699"/>
    <w:rsid w:val="00426FC7"/>
    <w:rsid w:val="00430DAD"/>
    <w:rsid w:val="0044441E"/>
    <w:rsid w:val="004504C7"/>
    <w:rsid w:val="0046655A"/>
    <w:rsid w:val="00467E59"/>
    <w:rsid w:val="00470D8D"/>
    <w:rsid w:val="004920AB"/>
    <w:rsid w:val="00494243"/>
    <w:rsid w:val="004A3122"/>
    <w:rsid w:val="004A69DA"/>
    <w:rsid w:val="004B0D74"/>
    <w:rsid w:val="004C52C8"/>
    <w:rsid w:val="004F0F32"/>
    <w:rsid w:val="004F37E9"/>
    <w:rsid w:val="005037E1"/>
    <w:rsid w:val="0051565D"/>
    <w:rsid w:val="00525630"/>
    <w:rsid w:val="00526E9F"/>
    <w:rsid w:val="00527FE8"/>
    <w:rsid w:val="00531E42"/>
    <w:rsid w:val="00532FEE"/>
    <w:rsid w:val="00543A51"/>
    <w:rsid w:val="00543ACE"/>
    <w:rsid w:val="00557B05"/>
    <w:rsid w:val="005630B8"/>
    <w:rsid w:val="005A29D9"/>
    <w:rsid w:val="005A6D0B"/>
    <w:rsid w:val="005B5E4F"/>
    <w:rsid w:val="005C3E6E"/>
    <w:rsid w:val="005D47B2"/>
    <w:rsid w:val="005D6143"/>
    <w:rsid w:val="005D76ED"/>
    <w:rsid w:val="006202F2"/>
    <w:rsid w:val="00623E0F"/>
    <w:rsid w:val="00630095"/>
    <w:rsid w:val="00655B27"/>
    <w:rsid w:val="0065618A"/>
    <w:rsid w:val="00657847"/>
    <w:rsid w:val="00665E3C"/>
    <w:rsid w:val="00672F30"/>
    <w:rsid w:val="006A7847"/>
    <w:rsid w:val="006B58A7"/>
    <w:rsid w:val="006B7830"/>
    <w:rsid w:val="00707112"/>
    <w:rsid w:val="00730CCA"/>
    <w:rsid w:val="007537A7"/>
    <w:rsid w:val="007604F5"/>
    <w:rsid w:val="007753F8"/>
    <w:rsid w:val="00787E31"/>
    <w:rsid w:val="007A64D6"/>
    <w:rsid w:val="007A7FD5"/>
    <w:rsid w:val="007C1BAD"/>
    <w:rsid w:val="007E635C"/>
    <w:rsid w:val="007F181B"/>
    <w:rsid w:val="008348D8"/>
    <w:rsid w:val="0083643C"/>
    <w:rsid w:val="0085184A"/>
    <w:rsid w:val="00853D27"/>
    <w:rsid w:val="0086462F"/>
    <w:rsid w:val="00867C81"/>
    <w:rsid w:val="00874618"/>
    <w:rsid w:val="0087676B"/>
    <w:rsid w:val="008A4727"/>
    <w:rsid w:val="008E25F6"/>
    <w:rsid w:val="008F7FEB"/>
    <w:rsid w:val="00902A28"/>
    <w:rsid w:val="009339A1"/>
    <w:rsid w:val="00934202"/>
    <w:rsid w:val="00946D54"/>
    <w:rsid w:val="00965317"/>
    <w:rsid w:val="00973D51"/>
    <w:rsid w:val="00977900"/>
    <w:rsid w:val="00995A66"/>
    <w:rsid w:val="009F01E8"/>
    <w:rsid w:val="00A05C70"/>
    <w:rsid w:val="00A10DC4"/>
    <w:rsid w:val="00A2023D"/>
    <w:rsid w:val="00A36CD6"/>
    <w:rsid w:val="00A418A4"/>
    <w:rsid w:val="00A44E00"/>
    <w:rsid w:val="00A45D6B"/>
    <w:rsid w:val="00A64F03"/>
    <w:rsid w:val="00A94B9A"/>
    <w:rsid w:val="00AB3E85"/>
    <w:rsid w:val="00AC2DC8"/>
    <w:rsid w:val="00AD52FD"/>
    <w:rsid w:val="00AF3D68"/>
    <w:rsid w:val="00AF4E0D"/>
    <w:rsid w:val="00B513FE"/>
    <w:rsid w:val="00B71967"/>
    <w:rsid w:val="00B777A9"/>
    <w:rsid w:val="00B80B45"/>
    <w:rsid w:val="00B82726"/>
    <w:rsid w:val="00B83348"/>
    <w:rsid w:val="00BA1557"/>
    <w:rsid w:val="00BA6DB3"/>
    <w:rsid w:val="00BB5F75"/>
    <w:rsid w:val="00BE15A4"/>
    <w:rsid w:val="00BE62F0"/>
    <w:rsid w:val="00BE741E"/>
    <w:rsid w:val="00BF6A9D"/>
    <w:rsid w:val="00C328AB"/>
    <w:rsid w:val="00C5432E"/>
    <w:rsid w:val="00C544EA"/>
    <w:rsid w:val="00C55463"/>
    <w:rsid w:val="00C73C6A"/>
    <w:rsid w:val="00C779CE"/>
    <w:rsid w:val="00C900C0"/>
    <w:rsid w:val="00CA0214"/>
    <w:rsid w:val="00CA2C7C"/>
    <w:rsid w:val="00CB1485"/>
    <w:rsid w:val="00CB6EA1"/>
    <w:rsid w:val="00CC2DEB"/>
    <w:rsid w:val="00CD35B2"/>
    <w:rsid w:val="00CE4985"/>
    <w:rsid w:val="00CE7A1A"/>
    <w:rsid w:val="00CF4567"/>
    <w:rsid w:val="00CF4A89"/>
    <w:rsid w:val="00CF7B1A"/>
    <w:rsid w:val="00D03072"/>
    <w:rsid w:val="00D16BC3"/>
    <w:rsid w:val="00D33315"/>
    <w:rsid w:val="00D42CEF"/>
    <w:rsid w:val="00D50DB8"/>
    <w:rsid w:val="00D728D6"/>
    <w:rsid w:val="00D9615D"/>
    <w:rsid w:val="00DB0033"/>
    <w:rsid w:val="00DB63D4"/>
    <w:rsid w:val="00E06D8D"/>
    <w:rsid w:val="00E135BF"/>
    <w:rsid w:val="00E32D12"/>
    <w:rsid w:val="00E3487D"/>
    <w:rsid w:val="00E354A1"/>
    <w:rsid w:val="00E57D09"/>
    <w:rsid w:val="00E65925"/>
    <w:rsid w:val="00E725B1"/>
    <w:rsid w:val="00E94A8E"/>
    <w:rsid w:val="00EA57F7"/>
    <w:rsid w:val="00EB01CA"/>
    <w:rsid w:val="00ED287C"/>
    <w:rsid w:val="00EE45AD"/>
    <w:rsid w:val="00F00CA6"/>
    <w:rsid w:val="00F1028D"/>
    <w:rsid w:val="00F171D9"/>
    <w:rsid w:val="00F213AC"/>
    <w:rsid w:val="00F267D7"/>
    <w:rsid w:val="00F26A3F"/>
    <w:rsid w:val="00F70BFA"/>
    <w:rsid w:val="00F77CD7"/>
    <w:rsid w:val="00FA6176"/>
    <w:rsid w:val="00FA77F8"/>
    <w:rsid w:val="00FB0A9C"/>
    <w:rsid w:val="00FC24F2"/>
    <w:rsid w:val="00FC4BC0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EA12"/>
  <w15:docId w15:val="{77011642-5F6D-4495-8DBB-6554EB55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35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35BF"/>
    <w:pPr>
      <w:ind w:left="720"/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rodnaskupstinar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Regoda</dc:creator>
  <cp:keywords/>
  <dc:description/>
  <cp:lastModifiedBy>Miroslav Filipovic</cp:lastModifiedBy>
  <cp:revision>2</cp:revision>
  <dcterms:created xsi:type="dcterms:W3CDTF">2022-05-12T09:26:00Z</dcterms:created>
  <dcterms:modified xsi:type="dcterms:W3CDTF">2022-05-12T09:26:00Z</dcterms:modified>
</cp:coreProperties>
</file>