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РЕПУБЛИКА СРПСКА</w:t>
      </w: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НАРОДНА СКУПШТИНА</w:t>
      </w: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1DA7" w:rsidRPr="007B1DA7" w:rsidRDefault="007B1DA7" w:rsidP="00F374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З А П И С Н И К</w:t>
      </w:r>
    </w:p>
    <w:p w:rsidR="007B1DA7" w:rsidRPr="007B1DA7" w:rsidRDefault="007B1DA7" w:rsidP="00F374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са </w:t>
      </w:r>
      <w:r w:rsidR="00511B35">
        <w:rPr>
          <w:rFonts w:ascii="Times New Roman" w:hAnsi="Times New Roman" w:cs="Times New Roman"/>
          <w:b/>
          <w:sz w:val="24"/>
          <w:szCs w:val="24"/>
        </w:rPr>
        <w:t>Шеснаесте</w:t>
      </w: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посебне сједнице Народне скупштине Републике Српске</w:t>
      </w:r>
    </w:p>
    <w:p w:rsidR="007B1DA7" w:rsidRPr="007B1DA7" w:rsidRDefault="007B1DA7" w:rsidP="00F374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одржане </w:t>
      </w:r>
      <w:r w:rsidR="00FA38E0">
        <w:rPr>
          <w:rFonts w:ascii="Times New Roman" w:hAnsi="Times New Roman" w:cs="Times New Roman"/>
          <w:b/>
          <w:sz w:val="24"/>
          <w:szCs w:val="24"/>
        </w:rPr>
        <w:t>7. септемб</w:t>
      </w:r>
      <w:r w:rsidR="00511B35">
        <w:rPr>
          <w:rFonts w:ascii="Times New Roman" w:hAnsi="Times New Roman" w:cs="Times New Roman"/>
          <w:b/>
          <w:sz w:val="24"/>
          <w:szCs w:val="24"/>
        </w:rPr>
        <w:t>р</w:t>
      </w:r>
      <w:r w:rsidR="00FA38E0">
        <w:rPr>
          <w:rFonts w:ascii="Times New Roman" w:hAnsi="Times New Roman" w:cs="Times New Roman"/>
          <w:b/>
          <w:sz w:val="24"/>
          <w:szCs w:val="24"/>
          <w:lang w:val="sr-Latn-BA"/>
        </w:rPr>
        <w:t>a</w:t>
      </w: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20</w:t>
      </w:r>
      <w:r w:rsidRPr="007B1DA7">
        <w:rPr>
          <w:rFonts w:ascii="Times New Roman" w:hAnsi="Times New Roman" w:cs="Times New Roman"/>
          <w:b/>
          <w:sz w:val="24"/>
          <w:szCs w:val="24"/>
        </w:rPr>
        <w:t>20</w:t>
      </w: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. године</w:t>
      </w:r>
    </w:p>
    <w:p w:rsidR="007B1DA7" w:rsidRPr="007B1DA7" w:rsidRDefault="007B1DA7" w:rsidP="00F374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511B35">
        <w:rPr>
          <w:rFonts w:ascii="Times New Roman" w:hAnsi="Times New Roman" w:cs="Times New Roman"/>
          <w:sz w:val="24"/>
          <w:szCs w:val="24"/>
        </w:rPr>
        <w:t>Шеснаеста</w:t>
      </w:r>
      <w:r w:rsidRPr="007B1DA7">
        <w:rPr>
          <w:rFonts w:ascii="Times New Roman" w:hAnsi="Times New Roman" w:cs="Times New Roman"/>
          <w:sz w:val="24"/>
          <w:szCs w:val="24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посебна сједница Народне скупштине Републике Српске одржана је </w:t>
      </w:r>
      <w:r w:rsidR="00511B35">
        <w:rPr>
          <w:rFonts w:ascii="Times New Roman" w:hAnsi="Times New Roman" w:cs="Times New Roman"/>
          <w:sz w:val="24"/>
          <w:szCs w:val="24"/>
        </w:rPr>
        <w:t xml:space="preserve">7. септембра </w:t>
      </w:r>
      <w:r w:rsidRPr="007B1DA7">
        <w:rPr>
          <w:rFonts w:ascii="Times New Roman" w:hAnsi="Times New Roman" w:cs="Times New Roman"/>
          <w:sz w:val="24"/>
          <w:szCs w:val="24"/>
        </w:rPr>
        <w:t xml:space="preserve">2020.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године у Бањој Луци. </w:t>
      </w: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  <w:t xml:space="preserve">Сједница је заказана на захтјев </w:t>
      </w:r>
      <w:r w:rsidRPr="007B1DA7">
        <w:rPr>
          <w:rFonts w:ascii="Times New Roman" w:hAnsi="Times New Roman" w:cs="Times New Roman"/>
          <w:sz w:val="24"/>
          <w:szCs w:val="24"/>
        </w:rPr>
        <w:t>члана Предсједни</w:t>
      </w:r>
      <w:r w:rsidR="005B4628">
        <w:rPr>
          <w:rFonts w:ascii="Times New Roman" w:hAnsi="Times New Roman" w:cs="Times New Roman"/>
          <w:sz w:val="24"/>
          <w:szCs w:val="24"/>
        </w:rPr>
        <w:t xml:space="preserve">штва БиХ из Републике Српске </w:t>
      </w:r>
      <w:r w:rsidRPr="007B1DA7">
        <w:rPr>
          <w:rFonts w:ascii="Times New Roman" w:hAnsi="Times New Roman" w:cs="Times New Roman"/>
          <w:sz w:val="24"/>
          <w:szCs w:val="24"/>
        </w:rPr>
        <w:t>Милорада Додика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у складу са чл</w:t>
      </w:r>
      <w:r w:rsidRPr="007B1DA7">
        <w:rPr>
          <w:rFonts w:ascii="Times New Roman" w:hAnsi="Times New Roman" w:cs="Times New Roman"/>
          <w:sz w:val="24"/>
          <w:szCs w:val="24"/>
        </w:rPr>
        <w:t>аном</w:t>
      </w:r>
      <w:r w:rsidR="005B4628">
        <w:rPr>
          <w:rFonts w:ascii="Times New Roman" w:hAnsi="Times New Roman" w:cs="Times New Roman"/>
          <w:sz w:val="24"/>
          <w:szCs w:val="24"/>
          <w:lang w:val="sr-Latn-BA"/>
        </w:rPr>
        <w:t xml:space="preserve"> 170.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</w:rPr>
        <w:t>став 2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. Пословника Народне скупштине Републике Српске („Службен</w:t>
      </w:r>
      <w:r w:rsidR="005B4628">
        <w:rPr>
          <w:rFonts w:ascii="Times New Roman" w:hAnsi="Times New Roman" w:cs="Times New Roman"/>
          <w:sz w:val="24"/>
          <w:szCs w:val="24"/>
          <w:lang w:val="sr-Latn-BA"/>
        </w:rPr>
        <w:t>и гласник Републике Српске“, брoj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6</w:t>
      </w:r>
      <w:r w:rsidRPr="007B1DA7">
        <w:rPr>
          <w:rFonts w:ascii="Times New Roman" w:hAnsi="Times New Roman" w:cs="Times New Roman"/>
          <w:sz w:val="24"/>
          <w:szCs w:val="24"/>
        </w:rPr>
        <w:t>6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/</w:t>
      </w:r>
      <w:r w:rsidRPr="007B1DA7">
        <w:rPr>
          <w:rFonts w:ascii="Times New Roman" w:hAnsi="Times New Roman" w:cs="Times New Roman"/>
          <w:sz w:val="24"/>
          <w:szCs w:val="24"/>
        </w:rPr>
        <w:t>20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).</w:t>
      </w:r>
    </w:p>
    <w:p w:rsidR="007B1DA7" w:rsidRPr="007B1DA7" w:rsidRDefault="007B1DA7" w:rsidP="00F37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</w:rPr>
        <w:t>Предсједник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Народне скупштине Републике Српске </w:t>
      </w:r>
      <w:r w:rsidRPr="007B1DA7">
        <w:rPr>
          <w:rFonts w:ascii="Times New Roman" w:hAnsi="Times New Roman" w:cs="Times New Roman"/>
          <w:sz w:val="24"/>
          <w:szCs w:val="24"/>
        </w:rPr>
        <w:t>Недељко Чубриловић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(у даљњем тексту: </w:t>
      </w:r>
      <w:r w:rsidRPr="007B1DA7">
        <w:rPr>
          <w:rFonts w:ascii="Times New Roman" w:hAnsi="Times New Roman" w:cs="Times New Roman"/>
          <w:sz w:val="24"/>
          <w:szCs w:val="24"/>
        </w:rPr>
        <w:t>предсједник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) отвори</w:t>
      </w:r>
      <w:r w:rsidRPr="007B1DA7">
        <w:rPr>
          <w:rFonts w:ascii="Times New Roman" w:hAnsi="Times New Roman" w:cs="Times New Roman"/>
          <w:sz w:val="24"/>
          <w:szCs w:val="24"/>
        </w:rPr>
        <w:t>о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је </w:t>
      </w:r>
      <w:r w:rsidR="00084102">
        <w:rPr>
          <w:rFonts w:ascii="Times New Roman" w:hAnsi="Times New Roman" w:cs="Times New Roman"/>
          <w:sz w:val="24"/>
          <w:szCs w:val="24"/>
        </w:rPr>
        <w:t>Шеснаесту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и констатова</w:t>
      </w:r>
      <w:r w:rsidRPr="007B1DA7">
        <w:rPr>
          <w:rFonts w:ascii="Times New Roman" w:hAnsi="Times New Roman" w:cs="Times New Roman"/>
          <w:sz w:val="24"/>
          <w:szCs w:val="24"/>
        </w:rPr>
        <w:t>о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да постоји кворум за рад, те</w:t>
      </w:r>
      <w:r w:rsidRPr="007B1DA7">
        <w:rPr>
          <w:rFonts w:ascii="Times New Roman" w:hAnsi="Times New Roman" w:cs="Times New Roman"/>
          <w:sz w:val="24"/>
          <w:szCs w:val="24"/>
        </w:rPr>
        <w:t xml:space="preserve"> да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</w:rPr>
        <w:t xml:space="preserve">су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одсуство са 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једнице најави</w:t>
      </w:r>
      <w:r w:rsidRPr="007B1DA7">
        <w:rPr>
          <w:rFonts w:ascii="Times New Roman" w:hAnsi="Times New Roman" w:cs="Times New Roman"/>
          <w:sz w:val="24"/>
          <w:szCs w:val="24"/>
        </w:rPr>
        <w:t xml:space="preserve">ли народни посланици: </w:t>
      </w:r>
      <w:r w:rsidR="00583094">
        <w:rPr>
          <w:rFonts w:ascii="Times New Roman" w:hAnsi="Times New Roman" w:cs="Times New Roman"/>
          <w:sz w:val="24"/>
          <w:szCs w:val="24"/>
        </w:rPr>
        <w:t>Милан Радовић, Мирела Кајкут Зе</w:t>
      </w:r>
      <w:r w:rsidR="00084102">
        <w:rPr>
          <w:rFonts w:ascii="Times New Roman" w:hAnsi="Times New Roman" w:cs="Times New Roman"/>
          <w:sz w:val="24"/>
          <w:szCs w:val="24"/>
        </w:rPr>
        <w:t xml:space="preserve">љковић, Соња Караџић Јовичевић, </w:t>
      </w:r>
      <w:r w:rsidR="00583094">
        <w:rPr>
          <w:rFonts w:ascii="Times New Roman" w:hAnsi="Times New Roman" w:cs="Times New Roman"/>
          <w:sz w:val="24"/>
          <w:szCs w:val="24"/>
        </w:rPr>
        <w:t>Бранко Бутулија, Иванка Марковић, Бегија Смајић, Драган Галић, Милан Шврака</w:t>
      </w:r>
      <w:r w:rsidR="00084102">
        <w:rPr>
          <w:rFonts w:ascii="Times New Roman" w:hAnsi="Times New Roman" w:cs="Times New Roman"/>
          <w:sz w:val="24"/>
          <w:szCs w:val="24"/>
        </w:rPr>
        <w:t xml:space="preserve">, Крсто Јандрић, </w:t>
      </w:r>
      <w:r w:rsidR="00583094">
        <w:rPr>
          <w:rFonts w:ascii="Times New Roman" w:hAnsi="Times New Roman" w:cs="Times New Roman"/>
          <w:sz w:val="24"/>
          <w:szCs w:val="24"/>
        </w:rPr>
        <w:t>Дарко Бабаљ и Милан Тубин</w:t>
      </w:r>
      <w:r w:rsidRPr="007B1D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  <w:t xml:space="preserve">На почетку сједнице </w:t>
      </w:r>
      <w:r w:rsidRPr="007B1DA7">
        <w:rPr>
          <w:rFonts w:ascii="Times New Roman" w:hAnsi="Times New Roman" w:cs="Times New Roman"/>
          <w:sz w:val="24"/>
          <w:szCs w:val="24"/>
        </w:rPr>
        <w:t>предсједник је обавијестио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присутне да ће се радити док се не исцрпи дневни ред </w:t>
      </w:r>
      <w:r w:rsidR="009519DE">
        <w:rPr>
          <w:rFonts w:ascii="Times New Roman" w:hAnsi="Times New Roman" w:cs="Times New Roman"/>
          <w:sz w:val="24"/>
          <w:szCs w:val="24"/>
        </w:rPr>
        <w:t>Шеснаесте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посебне сједнице Н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>ародне скупштине Републике Српске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, а да ће 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дан за гласање</w:t>
      </w:r>
      <w:r w:rsidRPr="007B1D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бити по окончању расправе о тачки дневног реда.</w:t>
      </w:r>
    </w:p>
    <w:p w:rsidR="005B4628" w:rsidRPr="007B1DA7" w:rsidRDefault="005B4628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  <w:t>Народна скупштин</w:t>
      </w:r>
      <w:r w:rsidRPr="007B1DA7">
        <w:rPr>
          <w:rFonts w:ascii="Times New Roman" w:hAnsi="Times New Roman" w:cs="Times New Roman"/>
          <w:sz w:val="24"/>
          <w:szCs w:val="24"/>
        </w:rPr>
        <w:t>а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Републике Српске</w:t>
      </w:r>
      <w:r w:rsidRPr="007B1DA7">
        <w:rPr>
          <w:rFonts w:ascii="Times New Roman" w:hAnsi="Times New Roman" w:cs="Times New Roman"/>
          <w:sz w:val="24"/>
          <w:szCs w:val="24"/>
        </w:rPr>
        <w:t xml:space="preserve"> је усвојила </w:t>
      </w: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B1DA7" w:rsidRPr="007B1DA7" w:rsidRDefault="007B1DA7" w:rsidP="00F374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ДНЕВНИ РЕД</w:t>
      </w:r>
    </w:p>
    <w:p w:rsidR="007B1DA7" w:rsidRPr="007B1DA7" w:rsidRDefault="007B1DA7" w:rsidP="00F3746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</w:p>
    <w:p w:rsidR="00583094" w:rsidRDefault="007B1DA7" w:rsidP="00F374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1. </w:t>
      </w:r>
      <w:r w:rsidR="00583094" w:rsidRPr="008718E3">
        <w:rPr>
          <w:rFonts w:ascii="Times New Roman" w:hAnsi="Times New Roman" w:cs="Times New Roman"/>
          <w:b/>
          <w:sz w:val="24"/>
          <w:szCs w:val="24"/>
        </w:rPr>
        <w:t>Приједлог одлуке о потврђивању Изјаве члана Предсједништва Босне и Херцеговине из Републике Српске, по којој је Одлука о одобравању закључивања Меморандума о разумијевању између Централне изборне комисије Босне и Херцеговине и Међународне фондације за изборне системе (ИФЕС) број: 01-50-1-2516-10/20, без консензуса</w:t>
      </w:r>
      <w:r w:rsidR="005B4628">
        <w:rPr>
          <w:rFonts w:ascii="Times New Roman" w:hAnsi="Times New Roman" w:cs="Times New Roman"/>
          <w:b/>
          <w:sz w:val="24"/>
          <w:szCs w:val="24"/>
        </w:rPr>
        <w:t xml:space="preserve"> усвојена</w:t>
      </w:r>
      <w:r w:rsidR="00583094" w:rsidRPr="008718E3">
        <w:rPr>
          <w:rFonts w:ascii="Times New Roman" w:hAnsi="Times New Roman" w:cs="Times New Roman"/>
          <w:b/>
          <w:sz w:val="24"/>
          <w:szCs w:val="24"/>
        </w:rPr>
        <w:t xml:space="preserve"> на 15. редовној сједници Предсједништва БиХ, одржаној 27. августа 2020. године, веома штетна по ви</w:t>
      </w:r>
      <w:r w:rsidR="005B4628">
        <w:rPr>
          <w:rFonts w:ascii="Times New Roman" w:hAnsi="Times New Roman" w:cs="Times New Roman"/>
          <w:b/>
          <w:sz w:val="24"/>
          <w:szCs w:val="24"/>
        </w:rPr>
        <w:t>талне интересе Републике Српске</w:t>
      </w:r>
    </w:p>
    <w:p w:rsidR="009519DE" w:rsidRDefault="009519DE" w:rsidP="00F37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Cyrl-BA"/>
        </w:rPr>
      </w:pP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sz w:val="24"/>
          <w:szCs w:val="24"/>
          <w:lang w:val="sr-Latn-BA" w:eastAsia="sr-Cyrl-BA"/>
        </w:rPr>
        <w:t>са</w:t>
      </w: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5</w:t>
      </w:r>
      <w:r w:rsidR="009519DE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2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гласа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за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, </w:t>
      </w:r>
      <w:r w:rsidR="009519DE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10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против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и </w:t>
      </w:r>
      <w:r w:rsidR="009519DE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једним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="009519DE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уздржаним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.</w:t>
      </w: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</w:rPr>
        <w:t>Након тога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прешло </w:t>
      </w:r>
      <w:r w:rsidR="005B462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на разматрање тачке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дневног реда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83094" w:rsidRDefault="007B1DA7" w:rsidP="00F374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DA7">
        <w:rPr>
          <w:rFonts w:ascii="Times New Roman" w:eastAsia="Times New Roman" w:hAnsi="Times New Roman" w:cs="Times New Roman"/>
          <w:b/>
          <w:lang w:val="sr-Latn-BA" w:eastAsia="sr-Cyrl-BA"/>
        </w:rPr>
        <w:t>Ад – 1:</w:t>
      </w:r>
      <w:r w:rsidRPr="007B1DA7">
        <w:rPr>
          <w:rFonts w:ascii="Times New Roman" w:eastAsia="Times New Roman" w:hAnsi="Times New Roman" w:cs="Times New Roman"/>
          <w:lang w:val="sr-Latn-BA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 w:rsidR="00583094" w:rsidRPr="008718E3">
        <w:rPr>
          <w:rFonts w:ascii="Times New Roman" w:hAnsi="Times New Roman" w:cs="Times New Roman"/>
          <w:b/>
          <w:sz w:val="24"/>
          <w:szCs w:val="24"/>
        </w:rPr>
        <w:t>Приједлог одлуке о потврђивању Изјаве члана Предсједништва Босне и Херцеговине из Републике Српске, по којој је Одлука о одобравању закључивања Меморандума о разумијевању између Централне изборне комисије Босне и Херцеговине и Међународне фондације за изборне системе (ИФЕС) број: 01-50-1-251</w:t>
      </w:r>
      <w:r w:rsidR="005B4628">
        <w:rPr>
          <w:rFonts w:ascii="Times New Roman" w:hAnsi="Times New Roman" w:cs="Times New Roman"/>
          <w:b/>
          <w:sz w:val="24"/>
          <w:szCs w:val="24"/>
        </w:rPr>
        <w:t>6-10/20, без консензуса усвојена</w:t>
      </w:r>
      <w:r w:rsidR="00583094" w:rsidRPr="008718E3">
        <w:rPr>
          <w:rFonts w:ascii="Times New Roman" w:hAnsi="Times New Roman" w:cs="Times New Roman"/>
          <w:b/>
          <w:sz w:val="24"/>
          <w:szCs w:val="24"/>
        </w:rPr>
        <w:t xml:space="preserve"> на 15. редовној сједници Предсједништва БиХ, одржаној 27. августа 2020. године, веома штетна по виталне интересе Републике Српске.</w:t>
      </w:r>
    </w:p>
    <w:p w:rsidR="00356BDA" w:rsidRDefault="00356BDA" w:rsidP="00F37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12EC" w:rsidRDefault="005B4628" w:rsidP="00F37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Прије давања ријечи </w:t>
      </w:r>
      <w:r w:rsidR="007B1DA7" w:rsidRPr="007B1DA7">
        <w:rPr>
          <w:rFonts w:ascii="Times New Roman" w:hAnsi="Times New Roman" w:cs="Times New Roman"/>
          <w:sz w:val="24"/>
          <w:szCs w:val="24"/>
        </w:rPr>
        <w:t>предлагачу по овој тачки дне</w:t>
      </w:r>
      <w:r>
        <w:rPr>
          <w:rFonts w:ascii="Times New Roman" w:hAnsi="Times New Roman" w:cs="Times New Roman"/>
          <w:sz w:val="24"/>
          <w:szCs w:val="24"/>
        </w:rPr>
        <w:t>вног реда, Народна скупштина се</w:t>
      </w:r>
      <w:r w:rsidR="007B1DA7" w:rsidRPr="007B1DA7">
        <w:rPr>
          <w:rFonts w:ascii="Times New Roman" w:hAnsi="Times New Roman" w:cs="Times New Roman"/>
          <w:sz w:val="24"/>
          <w:szCs w:val="24"/>
        </w:rPr>
        <w:t xml:space="preserve"> изјаснила и усвојила приједлог Колегијума Народне скупштине да право на дискусију по </w:t>
      </w:r>
      <w:r w:rsidR="007B1DA7" w:rsidRPr="007B1DA7">
        <w:rPr>
          <w:rFonts w:ascii="Times New Roman" w:hAnsi="Times New Roman" w:cs="Times New Roman"/>
          <w:sz w:val="24"/>
          <w:szCs w:val="24"/>
        </w:rPr>
        <w:lastRenderedPageBreak/>
        <w:t>овој тачки дневног реда из сваког клу</w:t>
      </w:r>
      <w:r>
        <w:rPr>
          <w:rFonts w:ascii="Times New Roman" w:hAnsi="Times New Roman" w:cs="Times New Roman"/>
          <w:sz w:val="24"/>
          <w:szCs w:val="24"/>
        </w:rPr>
        <w:t xml:space="preserve">ба имају по два посланика, (са </w:t>
      </w:r>
      <w:r w:rsidR="00B01F66">
        <w:rPr>
          <w:rFonts w:ascii="Times New Roman" w:hAnsi="Times New Roman" w:cs="Times New Roman"/>
          <w:i/>
          <w:iCs/>
          <w:sz w:val="24"/>
          <w:szCs w:val="24"/>
        </w:rPr>
        <w:t xml:space="preserve">52 </w:t>
      </w:r>
      <w:r w:rsidR="007B1DA7" w:rsidRPr="007B1DA7">
        <w:rPr>
          <w:rFonts w:ascii="Times New Roman" w:hAnsi="Times New Roman" w:cs="Times New Roman"/>
          <w:i/>
          <w:iCs/>
          <w:sz w:val="24"/>
          <w:szCs w:val="24"/>
        </w:rPr>
        <w:t xml:space="preserve"> гласа ''за'', </w:t>
      </w:r>
      <w:r w:rsidR="00B01F66">
        <w:rPr>
          <w:rFonts w:ascii="Times New Roman" w:hAnsi="Times New Roman" w:cs="Times New Roman"/>
          <w:i/>
          <w:iCs/>
          <w:sz w:val="24"/>
          <w:szCs w:val="24"/>
        </w:rPr>
        <w:t>12</w:t>
      </w:r>
      <w:r w:rsidR="007B1DA7" w:rsidRPr="007B1DA7">
        <w:rPr>
          <w:rFonts w:ascii="Times New Roman" w:hAnsi="Times New Roman" w:cs="Times New Roman"/>
          <w:i/>
          <w:iCs/>
          <w:sz w:val="24"/>
          <w:szCs w:val="24"/>
        </w:rPr>
        <w:t xml:space="preserve"> ''против'' и </w:t>
      </w:r>
      <w:r w:rsidR="00B01F66">
        <w:rPr>
          <w:rFonts w:ascii="Times New Roman" w:hAnsi="Times New Roman" w:cs="Times New Roman"/>
          <w:i/>
          <w:iCs/>
          <w:sz w:val="24"/>
          <w:szCs w:val="24"/>
        </w:rPr>
        <w:t>једним ''уздржаним</w:t>
      </w:r>
      <w:r w:rsidR="007B1DA7" w:rsidRPr="007B1DA7">
        <w:rPr>
          <w:rFonts w:ascii="Times New Roman" w:hAnsi="Times New Roman" w:cs="Times New Roman"/>
          <w:i/>
          <w:iCs/>
          <w:sz w:val="24"/>
          <w:szCs w:val="24"/>
        </w:rPr>
        <w:t>'').</w:t>
      </w:r>
      <w:r w:rsidR="008912EC" w:rsidRPr="008912E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:rsidR="008912EC" w:rsidRPr="007B1DA7" w:rsidRDefault="008912EC" w:rsidP="00F37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У име предлагача уводно излагање </w:t>
      </w:r>
      <w:r w:rsidRPr="007B1DA7">
        <w:rPr>
          <w:rFonts w:ascii="Times New Roman" w:hAnsi="Times New Roman" w:cs="Times New Roman"/>
          <w:sz w:val="24"/>
          <w:szCs w:val="24"/>
        </w:rPr>
        <w:t xml:space="preserve">дневног реда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подни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5B4628">
        <w:rPr>
          <w:rFonts w:ascii="Times New Roman" w:hAnsi="Times New Roman" w:cs="Times New Roman"/>
          <w:sz w:val="24"/>
          <w:szCs w:val="24"/>
          <w:lang w:val="sr-Latn-BA"/>
        </w:rPr>
        <w:t xml:space="preserve"> је </w:t>
      </w:r>
      <w:r w:rsidR="005B4628" w:rsidRPr="007B1DA7">
        <w:rPr>
          <w:rFonts w:ascii="Times New Roman" w:hAnsi="Times New Roman" w:cs="Times New Roman"/>
          <w:sz w:val="24"/>
          <w:szCs w:val="24"/>
        </w:rPr>
        <w:t xml:space="preserve">члан </w:t>
      </w:r>
      <w:r w:rsidR="005B4628">
        <w:rPr>
          <w:rFonts w:ascii="Times New Roman" w:hAnsi="Times New Roman" w:cs="Times New Roman"/>
          <w:sz w:val="24"/>
          <w:szCs w:val="24"/>
        </w:rPr>
        <w:t>П</w:t>
      </w:r>
      <w:r w:rsidR="005B4628" w:rsidRPr="007B1DA7">
        <w:rPr>
          <w:rFonts w:ascii="Times New Roman" w:hAnsi="Times New Roman" w:cs="Times New Roman"/>
          <w:sz w:val="24"/>
          <w:szCs w:val="24"/>
        </w:rPr>
        <w:t>редсједништва Б</w:t>
      </w:r>
      <w:r w:rsidR="005B4628">
        <w:rPr>
          <w:rFonts w:ascii="Times New Roman" w:hAnsi="Times New Roman" w:cs="Times New Roman"/>
          <w:sz w:val="24"/>
          <w:szCs w:val="24"/>
        </w:rPr>
        <w:t>осне и Херцеговине</w:t>
      </w:r>
      <w:r w:rsidR="005B4628" w:rsidRPr="007B1DA7">
        <w:rPr>
          <w:rFonts w:ascii="Times New Roman" w:hAnsi="Times New Roman" w:cs="Times New Roman"/>
          <w:sz w:val="24"/>
          <w:szCs w:val="24"/>
        </w:rPr>
        <w:t xml:space="preserve"> из Републике Српске</w:t>
      </w:r>
      <w:r w:rsidR="005B4628" w:rsidRPr="007B1DA7">
        <w:rPr>
          <w:rFonts w:ascii="Times New Roman" w:hAnsi="Times New Roman" w:cs="Times New Roman"/>
          <w:sz w:val="24"/>
          <w:szCs w:val="24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</w:rPr>
        <w:t xml:space="preserve">Милорад Додик. </w:t>
      </w:r>
    </w:p>
    <w:p w:rsidR="008912EC" w:rsidRPr="008912EC" w:rsidRDefault="008912EC" w:rsidP="00F3746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912EC">
        <w:rPr>
          <w:rFonts w:ascii="Times New Roman" w:hAnsi="Times New Roman" w:cs="Times New Roman"/>
          <w:sz w:val="24"/>
          <w:szCs w:val="24"/>
        </w:rPr>
        <w:t xml:space="preserve">Затим, </w:t>
      </w:r>
      <w:r w:rsidRPr="008912EC">
        <w:rPr>
          <w:rFonts w:ascii="Times New Roman" w:hAnsi="Times New Roman"/>
          <w:sz w:val="24"/>
          <w:szCs w:val="24"/>
        </w:rPr>
        <w:t xml:space="preserve">Колегијум је одобрио обраћање </w:t>
      </w:r>
      <w:r w:rsidRPr="008912EC">
        <w:rPr>
          <w:rFonts w:ascii="Times New Roman" w:hAnsi="Times New Roman" w:cs="Times New Roman"/>
          <w:sz w:val="24"/>
          <w:szCs w:val="24"/>
        </w:rPr>
        <w:t>предсједницима парламентарних политичких странака у Народној скупштини Републике Српске који су упутили захтјев за обраћање у трајању до 10 минута, те су се исти обратили сљедећим редослиједом:</w:t>
      </w:r>
    </w:p>
    <w:p w:rsidR="008912EC" w:rsidRPr="008912EC" w:rsidRDefault="008912EC" w:rsidP="00F3746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 w:rsidRPr="008912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Мирко Шаровић </w:t>
      </w:r>
      <w:r w:rsidRPr="008912E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–</w:t>
      </w:r>
      <w:r w:rsidRPr="008912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СДС</w:t>
      </w:r>
      <w:r w:rsidRPr="008912E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,</w:t>
      </w:r>
    </w:p>
    <w:p w:rsidR="008912EC" w:rsidRPr="008912EC" w:rsidRDefault="008912EC" w:rsidP="00F3746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 w:rsidRPr="008912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Бранислав Бореновић </w:t>
      </w:r>
      <w:r w:rsidRPr="008912E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–</w:t>
      </w:r>
      <w:r w:rsidRPr="008912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ПДП</w:t>
      </w:r>
      <w:r w:rsidR="005B4628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и</w:t>
      </w:r>
    </w:p>
    <w:p w:rsidR="008912EC" w:rsidRPr="008912EC" w:rsidRDefault="005B4628" w:rsidP="00F3746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Ненад Стевандић – УС.</w:t>
      </w:r>
    </w:p>
    <w:p w:rsidR="007B1DA7" w:rsidRPr="007B1DA7" w:rsidRDefault="007B1DA7" w:rsidP="00F374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249F" w:rsidRDefault="007B1DA7" w:rsidP="00F374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У расправи </w:t>
      </w:r>
      <w:r w:rsidRPr="007B1DA7">
        <w:rPr>
          <w:rFonts w:ascii="Times New Roman" w:hAnsi="Times New Roman" w:cs="Times New Roman"/>
          <w:sz w:val="24"/>
          <w:szCs w:val="24"/>
        </w:rPr>
        <w:t xml:space="preserve">су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учествовали</w:t>
      </w:r>
      <w:r w:rsidR="007432FA">
        <w:rPr>
          <w:rFonts w:ascii="Times New Roman" w:hAnsi="Times New Roman" w:cs="Times New Roman"/>
          <w:sz w:val="24"/>
          <w:szCs w:val="24"/>
        </w:rPr>
        <w:t>: предсједник Владе Републике Српске Радован Вишковић и предсјед</w:t>
      </w:r>
      <w:r w:rsidR="005B4628">
        <w:rPr>
          <w:rFonts w:ascii="Times New Roman" w:hAnsi="Times New Roman" w:cs="Times New Roman"/>
          <w:sz w:val="24"/>
          <w:szCs w:val="24"/>
          <w:lang w:val="sr-Cyrl-RS"/>
        </w:rPr>
        <w:t xml:space="preserve">ник </w:t>
      </w:r>
      <w:r w:rsidR="007432FA">
        <w:rPr>
          <w:rFonts w:ascii="Times New Roman" w:hAnsi="Times New Roman" w:cs="Times New Roman"/>
          <w:sz w:val="24"/>
          <w:szCs w:val="24"/>
        </w:rPr>
        <w:t>Републике Српске Жељка Цвијановић</w:t>
      </w:r>
      <w:r w:rsidR="0049249F">
        <w:rPr>
          <w:rFonts w:ascii="Times New Roman" w:hAnsi="Times New Roman" w:cs="Times New Roman"/>
          <w:sz w:val="24"/>
          <w:szCs w:val="24"/>
        </w:rPr>
        <w:t xml:space="preserve">, те </w:t>
      </w:r>
      <w:r w:rsidRPr="007B1DA7">
        <w:rPr>
          <w:rFonts w:ascii="Times New Roman" w:hAnsi="Times New Roman" w:cs="Times New Roman"/>
          <w:sz w:val="24"/>
          <w:szCs w:val="24"/>
        </w:rPr>
        <w:t>сљедећи народни посланици</w:t>
      </w:r>
      <w:r w:rsidRPr="007B1DA7">
        <w:rPr>
          <w:rFonts w:ascii="Times New Roman" w:hAnsi="Times New Roman"/>
          <w:sz w:val="24"/>
          <w:szCs w:val="24"/>
        </w:rPr>
        <w:t xml:space="preserve">: </w:t>
      </w:r>
      <w:r w:rsidR="00965FC3">
        <w:rPr>
          <w:rFonts w:ascii="Times New Roman" w:hAnsi="Times New Roman"/>
          <w:sz w:val="24"/>
          <w:szCs w:val="24"/>
        </w:rPr>
        <w:t xml:space="preserve">Јелена Тривић, </w:t>
      </w:r>
      <w:r w:rsidR="00965FC3" w:rsidRPr="007B1DA7">
        <w:rPr>
          <w:rFonts w:ascii="Times New Roman" w:hAnsi="Times New Roman" w:cs="Times New Roman"/>
          <w:sz w:val="24"/>
          <w:szCs w:val="24"/>
        </w:rPr>
        <w:t xml:space="preserve">Игор Жунић, </w:t>
      </w:r>
      <w:r w:rsidR="00965FC3">
        <w:rPr>
          <w:rFonts w:ascii="Times New Roman" w:hAnsi="Times New Roman" w:cs="Times New Roman"/>
          <w:sz w:val="24"/>
          <w:szCs w:val="24"/>
        </w:rPr>
        <w:t xml:space="preserve">Зоран Видић, Сенад Братић, </w:t>
      </w:r>
      <w:r w:rsidR="009A4A7F" w:rsidRPr="007B1DA7">
        <w:rPr>
          <w:rFonts w:ascii="Times New Roman" w:hAnsi="Times New Roman" w:cs="Times New Roman"/>
          <w:sz w:val="24"/>
          <w:szCs w:val="24"/>
        </w:rPr>
        <w:t>Споменка Стевановић</w:t>
      </w:r>
      <w:r w:rsidR="009A4A7F">
        <w:rPr>
          <w:rFonts w:ascii="Times New Roman" w:hAnsi="Times New Roman" w:cs="Times New Roman"/>
          <w:sz w:val="24"/>
          <w:szCs w:val="24"/>
        </w:rPr>
        <w:t>,</w:t>
      </w:r>
      <w:r w:rsidR="009A4A7F"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Небојша Вукановић, </w:t>
      </w:r>
      <w:r w:rsidR="009A4A7F">
        <w:rPr>
          <w:rFonts w:ascii="Times New Roman" w:hAnsi="Times New Roman" w:cs="Times New Roman"/>
          <w:sz w:val="24"/>
          <w:szCs w:val="24"/>
        </w:rPr>
        <w:t>Срђан Мазалица</w:t>
      </w:r>
      <w:r w:rsidR="0049249F">
        <w:rPr>
          <w:rFonts w:ascii="Times New Roman" w:hAnsi="Times New Roman" w:cs="Times New Roman"/>
          <w:sz w:val="24"/>
          <w:szCs w:val="24"/>
        </w:rPr>
        <w:t xml:space="preserve">, Костадин Васић, Андреа Дорић и </w:t>
      </w:r>
      <w:r w:rsidR="007432FA">
        <w:rPr>
          <w:rFonts w:ascii="Times New Roman" w:hAnsi="Times New Roman" w:cs="Times New Roman"/>
          <w:sz w:val="24"/>
          <w:szCs w:val="24"/>
        </w:rPr>
        <w:t xml:space="preserve">Драшко Станивуковић. </w:t>
      </w:r>
    </w:p>
    <w:p w:rsidR="007B1DA7" w:rsidRPr="007B1DA7" w:rsidRDefault="007B1DA7" w:rsidP="00F3746D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7B1DA7" w:rsidRPr="007B1DA7" w:rsidRDefault="007B1DA7" w:rsidP="00F37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Закључена је расправа </w:t>
      </w:r>
      <w:r w:rsidRPr="007B1DA7">
        <w:rPr>
          <w:rFonts w:ascii="Times New Roman" w:hAnsi="Times New Roman" w:cs="Times New Roman"/>
          <w:sz w:val="24"/>
          <w:szCs w:val="24"/>
        </w:rPr>
        <w:t>п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о овој тачки дневног реда,</w:t>
      </w:r>
      <w:r w:rsidRPr="007B1DA7">
        <w:rPr>
          <w:rFonts w:ascii="Times New Roman" w:hAnsi="Times New Roman" w:cs="Times New Roman"/>
          <w:sz w:val="24"/>
          <w:szCs w:val="24"/>
        </w:rPr>
        <w:t xml:space="preserve"> а завршну ријеч је поднио члан Предсједништва </w:t>
      </w:r>
      <w:r w:rsidR="00B52A41">
        <w:rPr>
          <w:rFonts w:ascii="Times New Roman" w:hAnsi="Times New Roman" w:cs="Times New Roman"/>
          <w:sz w:val="24"/>
          <w:szCs w:val="24"/>
        </w:rPr>
        <w:t xml:space="preserve">Босне и Херцеговине </w:t>
      </w:r>
      <w:r w:rsidRPr="007B1DA7">
        <w:rPr>
          <w:rFonts w:ascii="Times New Roman" w:hAnsi="Times New Roman" w:cs="Times New Roman"/>
          <w:sz w:val="24"/>
          <w:szCs w:val="24"/>
        </w:rPr>
        <w:t>из Републике Српске Милорад Додик.</w:t>
      </w:r>
    </w:p>
    <w:p w:rsidR="00B52A41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:rsidR="007B1DA7" w:rsidRDefault="007B1DA7" w:rsidP="00B52A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7B1DA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Након завршетка расправе по тачки дневног реда </w:t>
      </w:r>
      <w:r w:rsidR="0049249F">
        <w:rPr>
          <w:rFonts w:ascii="Times New Roman" w:eastAsia="Times New Roman" w:hAnsi="Times New Roman" w:cs="Times New Roman"/>
          <w:noProof/>
          <w:sz w:val="24"/>
          <w:szCs w:val="24"/>
        </w:rPr>
        <w:t>Шеснаесте</w:t>
      </w:r>
      <w:r w:rsidRPr="007B1DA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посебне сједнице прешло се у </w:t>
      </w:r>
      <w:r w:rsidRPr="007B1DA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дан за гласање</w:t>
      </w:r>
      <w:r w:rsidRPr="007B1DA7">
        <w:rPr>
          <w:rFonts w:ascii="Times New Roman" w:eastAsia="Times New Roman" w:hAnsi="Times New Roman" w:cs="Times New Roman"/>
          <w:i/>
          <w:noProof/>
          <w:sz w:val="24"/>
          <w:szCs w:val="24"/>
        </w:rPr>
        <w:t>.</w:t>
      </w:r>
    </w:p>
    <w:p w:rsidR="005616B0" w:rsidRPr="007B1DA7" w:rsidRDefault="005616B0" w:rsidP="00B52A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7B1DA7" w:rsidRPr="007B1DA7" w:rsidRDefault="007B1DA7" w:rsidP="00F37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дану з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а гласање</w:t>
      </w:r>
      <w:r w:rsidRPr="007B1DA7">
        <w:rPr>
          <w:rFonts w:ascii="Times New Roman" w:hAnsi="Times New Roman" w:cs="Times New Roman"/>
          <w:sz w:val="24"/>
          <w:szCs w:val="24"/>
        </w:rPr>
        <w:t>,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91D23">
        <w:rPr>
          <w:rFonts w:ascii="Times New Roman" w:hAnsi="Times New Roman" w:cs="Times New Roman"/>
          <w:sz w:val="24"/>
          <w:szCs w:val="24"/>
        </w:rPr>
        <w:t>7. септембра</w:t>
      </w:r>
      <w:r w:rsidRPr="007B1DA7">
        <w:rPr>
          <w:rFonts w:ascii="Times New Roman" w:hAnsi="Times New Roman" w:cs="Times New Roman"/>
          <w:sz w:val="24"/>
          <w:szCs w:val="24"/>
        </w:rPr>
        <w:t xml:space="preserve"> 2020. године</w:t>
      </w:r>
      <w:r w:rsidRPr="007B1DA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1DA7">
        <w:rPr>
          <w:rFonts w:ascii="Times New Roman" w:hAnsi="Times New Roman" w:cs="Times New Roman"/>
          <w:sz w:val="24"/>
          <w:szCs w:val="24"/>
        </w:rPr>
        <w:t xml:space="preserve">своје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одсуство најавили</w:t>
      </w:r>
      <w:r w:rsidRPr="007B1DA7">
        <w:rPr>
          <w:rFonts w:ascii="Times New Roman" w:hAnsi="Times New Roman" w:cs="Times New Roman"/>
          <w:sz w:val="24"/>
          <w:szCs w:val="24"/>
        </w:rPr>
        <w:t xml:space="preserve"> су сљедећи народни посланици:</w:t>
      </w:r>
      <w:r w:rsidR="005616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1D23">
        <w:rPr>
          <w:rFonts w:ascii="Times New Roman" w:hAnsi="Times New Roman" w:cs="Times New Roman"/>
          <w:sz w:val="24"/>
          <w:szCs w:val="24"/>
        </w:rPr>
        <w:t xml:space="preserve">Дарко Бабаљ, Жељко Бабић, </w:t>
      </w:r>
      <w:r w:rsidR="00C91D23" w:rsidRPr="007B1DA7">
        <w:rPr>
          <w:rFonts w:ascii="Times New Roman" w:hAnsi="Times New Roman" w:cs="Times New Roman"/>
          <w:sz w:val="24"/>
          <w:szCs w:val="24"/>
        </w:rPr>
        <w:t>Бранко Бутулија</w:t>
      </w:r>
      <w:r w:rsidR="00C91D23">
        <w:rPr>
          <w:rFonts w:ascii="Times New Roman" w:hAnsi="Times New Roman" w:cs="Times New Roman"/>
          <w:sz w:val="24"/>
          <w:szCs w:val="24"/>
        </w:rPr>
        <w:t xml:space="preserve">, Зоран Видић, Небојша Вукановић, Недељко Гламочак, Соња Караџић Јовичевић, Иванка Марковић, Миладин Станић, Томица Стојановић, Милан Тубин, Давор Шешић, </w:t>
      </w:r>
      <w:r w:rsidR="00022A8D">
        <w:rPr>
          <w:rFonts w:ascii="Times New Roman" w:hAnsi="Times New Roman" w:cs="Times New Roman"/>
          <w:sz w:val="24"/>
          <w:szCs w:val="24"/>
        </w:rPr>
        <w:t xml:space="preserve">Перица Бундало, Гордана Видовић, </w:t>
      </w:r>
      <w:r w:rsidR="00022A8D" w:rsidRPr="007B1DA7">
        <w:rPr>
          <w:rFonts w:ascii="Times New Roman" w:hAnsi="Times New Roman" w:cs="Times New Roman"/>
          <w:sz w:val="24"/>
          <w:szCs w:val="24"/>
        </w:rPr>
        <w:t>Миленко Вићановић</w:t>
      </w:r>
      <w:r w:rsidR="00022A8D">
        <w:rPr>
          <w:rFonts w:ascii="Times New Roman" w:hAnsi="Times New Roman" w:cs="Times New Roman"/>
          <w:sz w:val="24"/>
          <w:szCs w:val="24"/>
        </w:rPr>
        <w:t xml:space="preserve">, Драган Галић, Љубиша Крунић, Јелена Тривић, </w:t>
      </w:r>
      <w:r w:rsidR="00022A8D" w:rsidRPr="007B1DA7">
        <w:rPr>
          <w:rFonts w:ascii="Times New Roman" w:hAnsi="Times New Roman" w:cs="Times New Roman"/>
          <w:sz w:val="24"/>
          <w:szCs w:val="24"/>
        </w:rPr>
        <w:t xml:space="preserve">Игор Црнадак, </w:t>
      </w:r>
      <w:r w:rsidR="00DF2611">
        <w:rPr>
          <w:rFonts w:ascii="Times New Roman" w:hAnsi="Times New Roman" w:cs="Times New Roman"/>
          <w:sz w:val="24"/>
          <w:szCs w:val="24"/>
        </w:rPr>
        <w:t xml:space="preserve">Милан Шврака, </w:t>
      </w:r>
      <w:r w:rsidR="007131D6">
        <w:rPr>
          <w:rFonts w:ascii="Times New Roman" w:hAnsi="Times New Roman" w:cs="Times New Roman"/>
          <w:sz w:val="24"/>
          <w:szCs w:val="24"/>
        </w:rPr>
        <w:t>К</w:t>
      </w:r>
      <w:r w:rsidR="007131D6" w:rsidRPr="007B1DA7">
        <w:rPr>
          <w:rFonts w:ascii="Times New Roman" w:hAnsi="Times New Roman" w:cs="Times New Roman"/>
          <w:sz w:val="24"/>
          <w:szCs w:val="24"/>
        </w:rPr>
        <w:t>рсто Јандрић</w:t>
      </w:r>
      <w:r w:rsidR="00836E5E">
        <w:rPr>
          <w:rFonts w:ascii="Times New Roman" w:hAnsi="Times New Roman" w:cs="Times New Roman"/>
          <w:sz w:val="24"/>
          <w:szCs w:val="24"/>
        </w:rPr>
        <w:t>, Бегија Смајић, Сенад Братић,</w:t>
      </w:r>
      <w:r w:rsidR="007131D6">
        <w:rPr>
          <w:rFonts w:ascii="Times New Roman" w:hAnsi="Times New Roman" w:cs="Times New Roman"/>
          <w:sz w:val="24"/>
          <w:szCs w:val="24"/>
        </w:rPr>
        <w:t xml:space="preserve"> Един Рамић, Мирела Кајкут Зељковић и</w:t>
      </w:r>
      <w:r w:rsidR="007131D6" w:rsidRPr="007B1DA7">
        <w:rPr>
          <w:rFonts w:ascii="Times New Roman" w:hAnsi="Times New Roman" w:cs="Times New Roman"/>
          <w:sz w:val="24"/>
          <w:szCs w:val="24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</w:rPr>
        <w:t>Милан Радовић.</w:t>
      </w:r>
    </w:p>
    <w:p w:rsidR="007B1DA7" w:rsidRPr="007B1DA7" w:rsidRDefault="007B1DA7" w:rsidP="00F37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1DA7" w:rsidRPr="007B1DA7" w:rsidRDefault="007B1DA7" w:rsidP="00F37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</w:rPr>
        <w:t>Народна скупштина Републике Српске се изјаснила о:</w:t>
      </w:r>
    </w:p>
    <w:p w:rsidR="00DF2611" w:rsidRDefault="001D640F" w:rsidP="001D640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Приједлогу Одлуке</w:t>
      </w:r>
      <w:r w:rsidR="00DF26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2611" w:rsidRPr="008718E3">
        <w:rPr>
          <w:rFonts w:ascii="Times New Roman" w:hAnsi="Times New Roman" w:cs="Times New Roman"/>
          <w:b/>
          <w:sz w:val="24"/>
          <w:szCs w:val="24"/>
        </w:rPr>
        <w:t>о потврђивању Изјаве члана Предсједништва Босне и Херцеговине из Републике Српске, по којој је Одлука о одобравању закључивања Меморандума о разумијевању између Централне изборне комисије Босне и Херцеговине и Међународне фондације за изборне системе (ИФЕС) број: 01-50-1-251</w:t>
      </w:r>
      <w:r w:rsidR="005616B0">
        <w:rPr>
          <w:rFonts w:ascii="Times New Roman" w:hAnsi="Times New Roman" w:cs="Times New Roman"/>
          <w:b/>
          <w:sz w:val="24"/>
          <w:szCs w:val="24"/>
        </w:rPr>
        <w:t>6-10/20, без консензуса усвојена</w:t>
      </w:r>
      <w:r w:rsidR="00DF2611" w:rsidRPr="008718E3">
        <w:rPr>
          <w:rFonts w:ascii="Times New Roman" w:hAnsi="Times New Roman" w:cs="Times New Roman"/>
          <w:b/>
          <w:sz w:val="24"/>
          <w:szCs w:val="24"/>
        </w:rPr>
        <w:t xml:space="preserve"> на 15. редовној сједници Предсједништва БиХ, одржаној 27. августа 2020. године, веома штетна по виталне интересе Републике С</w:t>
      </w:r>
      <w:r w:rsidR="00DF2611">
        <w:rPr>
          <w:rFonts w:ascii="Times New Roman" w:hAnsi="Times New Roman" w:cs="Times New Roman"/>
          <w:b/>
          <w:sz w:val="24"/>
          <w:szCs w:val="24"/>
        </w:rPr>
        <w:t>рпске</w:t>
      </w:r>
    </w:p>
    <w:p w:rsidR="007B1DA7" w:rsidRPr="007B1DA7" w:rsidRDefault="007B1DA7" w:rsidP="001D6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DA7" w:rsidRPr="007B1DA7" w:rsidRDefault="007B1DA7" w:rsidP="001D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</w:rPr>
        <w:t>Народна скупштина Републике Српске је усвојила</w:t>
      </w:r>
    </w:p>
    <w:p w:rsidR="00A309DB" w:rsidRDefault="00A309DB" w:rsidP="001D640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Одлуку о пријевременом ступању на снагу Одлуке </w:t>
      </w:r>
      <w:r w:rsidRPr="008718E3">
        <w:rPr>
          <w:rFonts w:ascii="Times New Roman" w:hAnsi="Times New Roman" w:cs="Times New Roman"/>
          <w:b/>
          <w:sz w:val="24"/>
          <w:szCs w:val="24"/>
        </w:rPr>
        <w:t>о потврђивању Изјаве члана Предсједништва Босне и Херцеговине из Републике Српске, по којој је Одлука о одобравању закључивања Меморандума о разумијевању између Централне изборне комисије Босне и Херцеговине и Међународне фондације за изборне системе (ИФЕС) број: 01-50-1-2516-10/20, без консензуса у</w:t>
      </w:r>
      <w:r w:rsidR="005616B0">
        <w:rPr>
          <w:rFonts w:ascii="Times New Roman" w:hAnsi="Times New Roman" w:cs="Times New Roman"/>
          <w:b/>
          <w:sz w:val="24"/>
          <w:szCs w:val="24"/>
        </w:rPr>
        <w:t>својена</w:t>
      </w:r>
      <w:r w:rsidRPr="008718E3">
        <w:rPr>
          <w:rFonts w:ascii="Times New Roman" w:hAnsi="Times New Roman" w:cs="Times New Roman"/>
          <w:b/>
          <w:sz w:val="24"/>
          <w:szCs w:val="24"/>
        </w:rPr>
        <w:t xml:space="preserve"> на 15. редовној сједници Предсједништва БиХ, одржаној 27. августа 2020. године, веома штетна по виталне интересе Републике С</w:t>
      </w:r>
      <w:r>
        <w:rPr>
          <w:rFonts w:ascii="Times New Roman" w:hAnsi="Times New Roman" w:cs="Times New Roman"/>
          <w:b/>
          <w:sz w:val="24"/>
          <w:szCs w:val="24"/>
        </w:rPr>
        <w:t>рпске</w:t>
      </w:r>
    </w:p>
    <w:p w:rsidR="00A309DB" w:rsidRDefault="00A309DB" w:rsidP="00A309D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09DB" w:rsidRPr="007B1DA7" w:rsidRDefault="00A309DB" w:rsidP="00A309D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а</w:t>
      </w: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8251CD">
        <w:rPr>
          <w:rFonts w:ascii="Times New Roman" w:hAnsi="Times New Roman" w:cs="Times New Roman"/>
          <w:b/>
          <w:i/>
          <w:sz w:val="24"/>
          <w:szCs w:val="24"/>
        </w:rPr>
        <w:t>56 гласова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за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, </w:t>
      </w:r>
      <w:r w:rsidR="008251CD">
        <w:rPr>
          <w:rFonts w:ascii="Times New Roman" w:hAnsi="Times New Roman" w:cs="Times New Roman"/>
          <w:b/>
          <w:i/>
          <w:sz w:val="24"/>
          <w:szCs w:val="24"/>
        </w:rPr>
        <w:t>ниједним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против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и ниједним 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>уздржан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им''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7B1DA7" w:rsidRPr="007B1DA7" w:rsidRDefault="007B1DA7" w:rsidP="00F3746D">
      <w:pPr>
        <w:spacing w:after="0" w:line="240" w:lineRule="auto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1DA7" w:rsidRPr="007B1DA7" w:rsidRDefault="007B1DA7" w:rsidP="00DE57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</w:rPr>
        <w:t xml:space="preserve">Народна скупштина Републике Српске је усвојила </w:t>
      </w:r>
    </w:p>
    <w:p w:rsidR="0004660B" w:rsidRDefault="00E51F58" w:rsidP="000466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Одлуку</w:t>
      </w:r>
      <w:r w:rsidR="000466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660B" w:rsidRPr="008718E3">
        <w:rPr>
          <w:rFonts w:ascii="Times New Roman" w:hAnsi="Times New Roman" w:cs="Times New Roman"/>
          <w:b/>
          <w:sz w:val="24"/>
          <w:szCs w:val="24"/>
        </w:rPr>
        <w:t>о потврђивању Изјаве члана Предсједништва Босне и Херцеговине из Републике Српске, по којој је Одлука о одобравању закључивања Меморандума о разумијевању између Централне изборне комисије Босне и Херцеговине и Међународне фондације за изборне системе (ИФЕС) број: 01-50-1-251</w:t>
      </w:r>
      <w:r w:rsidR="005616B0">
        <w:rPr>
          <w:rFonts w:ascii="Times New Roman" w:hAnsi="Times New Roman" w:cs="Times New Roman"/>
          <w:b/>
          <w:sz w:val="24"/>
          <w:szCs w:val="24"/>
        </w:rPr>
        <w:t>6-10/20, без консензуса усвојена</w:t>
      </w:r>
      <w:r w:rsidR="0004660B" w:rsidRPr="008718E3">
        <w:rPr>
          <w:rFonts w:ascii="Times New Roman" w:hAnsi="Times New Roman" w:cs="Times New Roman"/>
          <w:b/>
          <w:sz w:val="24"/>
          <w:szCs w:val="24"/>
        </w:rPr>
        <w:t xml:space="preserve"> на 15. редовној сједници Предсједништва БиХ, одржаној 27. августа 2020. године, веома штетна по виталне интересе Републике С</w:t>
      </w:r>
      <w:r w:rsidR="0004660B">
        <w:rPr>
          <w:rFonts w:ascii="Times New Roman" w:hAnsi="Times New Roman" w:cs="Times New Roman"/>
          <w:b/>
          <w:sz w:val="24"/>
          <w:szCs w:val="24"/>
        </w:rPr>
        <w:t>рпске</w:t>
      </w:r>
    </w:p>
    <w:p w:rsidR="007B1DA7" w:rsidRPr="007B1DA7" w:rsidRDefault="007B1DA7" w:rsidP="00E51F58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F58" w:rsidRPr="00E51F58" w:rsidRDefault="00E51F58" w:rsidP="00E51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E51F5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E51F58">
        <w:rPr>
          <w:rFonts w:ascii="Times New Roman" w:hAnsi="Times New Roman" w:cs="Times New Roman"/>
          <w:sz w:val="24"/>
          <w:szCs w:val="24"/>
          <w:lang w:val="sr-Latn-BA"/>
        </w:rPr>
        <w:t>а</w:t>
      </w:r>
      <w:r w:rsidRPr="00E51F58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56 гласова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за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, 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ниједним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против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и ниједним 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>уздржан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им''</w:t>
      </w:r>
      <w:r w:rsidRPr="00E51F58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7B1DA7" w:rsidRPr="007B1DA7" w:rsidRDefault="007B1DA7" w:rsidP="00F374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B1DA7" w:rsidRDefault="007B1DA7" w:rsidP="00F374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</w:rPr>
        <w:t>Предсједник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је закључ</w:t>
      </w:r>
      <w:r w:rsidRPr="007B1DA7">
        <w:rPr>
          <w:rFonts w:ascii="Times New Roman" w:hAnsi="Times New Roman" w:cs="Times New Roman"/>
          <w:sz w:val="24"/>
          <w:szCs w:val="24"/>
        </w:rPr>
        <w:t xml:space="preserve">ио </w:t>
      </w:r>
      <w:r w:rsidR="00FF73B7">
        <w:rPr>
          <w:rFonts w:ascii="Times New Roman" w:hAnsi="Times New Roman" w:cs="Times New Roman"/>
          <w:sz w:val="24"/>
          <w:szCs w:val="24"/>
        </w:rPr>
        <w:t>Шеснаесту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Народне скупштине Републике Српске.</w:t>
      </w:r>
    </w:p>
    <w:p w:rsidR="00DE578D" w:rsidRPr="007B1DA7" w:rsidRDefault="00DE578D" w:rsidP="00F374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1DA7" w:rsidRPr="007B1DA7" w:rsidRDefault="007B1DA7" w:rsidP="00F37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1DA7">
        <w:rPr>
          <w:rFonts w:ascii="Times New Roman" w:eastAsia="Times New Roman" w:hAnsi="Times New Roman" w:cs="Times New Roman"/>
          <w:sz w:val="24"/>
          <w:szCs w:val="24"/>
        </w:rPr>
        <w:t xml:space="preserve">Саставни дио овог записника је препис тонског записа </w:t>
      </w:r>
      <w:r w:rsidR="00FF73B7">
        <w:rPr>
          <w:rFonts w:ascii="Times New Roman" w:eastAsia="Times New Roman" w:hAnsi="Times New Roman" w:cs="Times New Roman"/>
          <w:sz w:val="24"/>
          <w:szCs w:val="24"/>
        </w:rPr>
        <w:t>Шеснаесте</w:t>
      </w:r>
      <w:r w:rsidRPr="007B1DA7">
        <w:rPr>
          <w:rFonts w:ascii="Times New Roman" w:eastAsia="Times New Roman" w:hAnsi="Times New Roman" w:cs="Times New Roman"/>
          <w:sz w:val="24"/>
          <w:szCs w:val="24"/>
        </w:rPr>
        <w:t xml:space="preserve"> посебне сједнице Народне скупштине Републике Српске</w:t>
      </w:r>
      <w:r w:rsidR="005616B0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bookmarkStart w:id="0" w:name="_GoBack"/>
      <w:bookmarkEnd w:id="0"/>
      <w:r w:rsidRPr="007B1DA7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од </w:t>
      </w:r>
      <w:r w:rsidR="00FF73B7">
        <w:rPr>
          <w:rFonts w:ascii="Times New Roman" w:eastAsia="Times New Roman" w:hAnsi="Times New Roman" w:cs="Times New Roman"/>
          <w:sz w:val="24"/>
          <w:szCs w:val="24"/>
        </w:rPr>
        <w:t>110 страница</w:t>
      </w:r>
      <w:r w:rsidRPr="007B1D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1DA7" w:rsidRPr="007B1DA7" w:rsidRDefault="007B1DA7" w:rsidP="00F374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ГЕНЕРАЛНИ СЕКРЕТАР                                                                   ПРЕДСЈЕДНИК</w:t>
      </w:r>
    </w:p>
    <w:p w:rsidR="007B1DA7" w:rsidRPr="007B1DA7" w:rsidRDefault="007B1DA7" w:rsidP="00F374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НАРОДНЕ СКУПШТИНЕ                                                         НАРОДНЕ СКУПШТИНЕ</w:t>
      </w:r>
    </w:p>
    <w:p w:rsidR="007B1DA7" w:rsidRPr="007B1DA7" w:rsidRDefault="007B1DA7" w:rsidP="00F37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</w:p>
    <w:p w:rsidR="007B1DA7" w:rsidRPr="007B1DA7" w:rsidRDefault="007B1DA7" w:rsidP="00F374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32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Небојша Згоњанин                                                                          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Недељко Чубриловић</w:t>
      </w:r>
    </w:p>
    <w:p w:rsidR="007B1DA7" w:rsidRPr="007B1DA7" w:rsidRDefault="007B1DA7" w:rsidP="00F3746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DA7" w:rsidRPr="007B1DA7" w:rsidRDefault="007B1DA7" w:rsidP="00F37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DA7" w:rsidRPr="007B1DA7" w:rsidRDefault="007B1DA7" w:rsidP="00F37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46E" w:rsidRDefault="0083246E" w:rsidP="00F3746D">
      <w:pPr>
        <w:spacing w:after="0" w:line="240" w:lineRule="auto"/>
      </w:pPr>
    </w:p>
    <w:sectPr w:rsidR="0083246E" w:rsidSect="00DE578D">
      <w:footerReference w:type="default" r:id="rId7"/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D59" w:rsidRDefault="00ED0D59">
      <w:pPr>
        <w:spacing w:after="0" w:line="240" w:lineRule="auto"/>
      </w:pPr>
      <w:r>
        <w:separator/>
      </w:r>
    </w:p>
  </w:endnote>
  <w:endnote w:type="continuationSeparator" w:id="0">
    <w:p w:rsidR="00ED0D59" w:rsidRDefault="00ED0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312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0E9B" w:rsidRDefault="000165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16B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50E9B" w:rsidRDefault="00ED0D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D59" w:rsidRDefault="00ED0D59">
      <w:pPr>
        <w:spacing w:after="0" w:line="240" w:lineRule="auto"/>
      </w:pPr>
      <w:r>
        <w:separator/>
      </w:r>
    </w:p>
  </w:footnote>
  <w:footnote w:type="continuationSeparator" w:id="0">
    <w:p w:rsidR="00ED0D59" w:rsidRDefault="00ED0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D2199"/>
    <w:multiLevelType w:val="hybridMultilevel"/>
    <w:tmpl w:val="20E42F32"/>
    <w:lvl w:ilvl="0" w:tplc="9FE21F4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A7"/>
    <w:rsid w:val="000165C5"/>
    <w:rsid w:val="00022A8D"/>
    <w:rsid w:val="0004660B"/>
    <w:rsid w:val="00084102"/>
    <w:rsid w:val="001D640F"/>
    <w:rsid w:val="00294AA5"/>
    <w:rsid w:val="00356BDA"/>
    <w:rsid w:val="0049249F"/>
    <w:rsid w:val="00511B35"/>
    <w:rsid w:val="005616B0"/>
    <w:rsid w:val="00583094"/>
    <w:rsid w:val="005B4628"/>
    <w:rsid w:val="007131D6"/>
    <w:rsid w:val="007432FA"/>
    <w:rsid w:val="00787C10"/>
    <w:rsid w:val="007B1DA7"/>
    <w:rsid w:val="008251CD"/>
    <w:rsid w:val="0083246E"/>
    <w:rsid w:val="00836E5E"/>
    <w:rsid w:val="008912EC"/>
    <w:rsid w:val="009519DE"/>
    <w:rsid w:val="00965FC3"/>
    <w:rsid w:val="009A4A7F"/>
    <w:rsid w:val="00A309DB"/>
    <w:rsid w:val="00AA1089"/>
    <w:rsid w:val="00B01F66"/>
    <w:rsid w:val="00B26C04"/>
    <w:rsid w:val="00B52A41"/>
    <w:rsid w:val="00C91D23"/>
    <w:rsid w:val="00DE578D"/>
    <w:rsid w:val="00DF2611"/>
    <w:rsid w:val="00E51F58"/>
    <w:rsid w:val="00ED0D59"/>
    <w:rsid w:val="00F3746D"/>
    <w:rsid w:val="00FA38E0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9738D"/>
  <w15:chartTrackingRefBased/>
  <w15:docId w15:val="{4DDE844F-E4AF-4E26-A752-874AA89D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B1DA7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B1DA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2</cp:revision>
  <dcterms:created xsi:type="dcterms:W3CDTF">2020-09-11T12:29:00Z</dcterms:created>
  <dcterms:modified xsi:type="dcterms:W3CDTF">2020-09-11T12:29:00Z</dcterms:modified>
</cp:coreProperties>
</file>